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C6" w:rsidRDefault="00EE18C6" w:rsidP="00EE18C6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BA">
        <w:rPr>
          <w:rFonts w:ascii="Times New Roman" w:hAnsi="Times New Roman" w:cs="Times New Roman"/>
          <w:b/>
          <w:sz w:val="28"/>
          <w:szCs w:val="28"/>
        </w:rPr>
        <w:t xml:space="preserve">Интегрированное занятие </w:t>
      </w:r>
      <w:r>
        <w:rPr>
          <w:rFonts w:ascii="Times New Roman" w:hAnsi="Times New Roman" w:cs="Times New Roman"/>
          <w:b/>
          <w:sz w:val="28"/>
          <w:szCs w:val="28"/>
        </w:rPr>
        <w:t>по ОБЖ и развитию</w:t>
      </w:r>
      <w:r w:rsidRPr="00BD24BA">
        <w:rPr>
          <w:rFonts w:ascii="Times New Roman" w:hAnsi="Times New Roman" w:cs="Times New Roman"/>
          <w:b/>
          <w:sz w:val="28"/>
          <w:szCs w:val="28"/>
        </w:rPr>
        <w:t xml:space="preserve"> речи по теме «Безопасность»</w:t>
      </w:r>
    </w:p>
    <w:p w:rsidR="00EE18C6" w:rsidRDefault="00EE18C6" w:rsidP="00EE18C6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8C6" w:rsidRPr="00E63441" w:rsidRDefault="00EE18C6" w:rsidP="00EE18C6">
      <w:pPr>
        <w:ind w:left="-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24BA">
        <w:rPr>
          <w:rFonts w:ascii="Times New Roman" w:hAnsi="Times New Roman" w:cs="Times New Roman"/>
          <w:i/>
          <w:sz w:val="28"/>
          <w:szCs w:val="28"/>
        </w:rPr>
        <w:t>Кожина Лариса Владимировна, учитель-логопед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18C6" w:rsidRPr="00BD24BA" w:rsidRDefault="00EE18C6" w:rsidP="00EE18C6">
      <w:pPr>
        <w:ind w:left="-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24BA">
        <w:rPr>
          <w:rFonts w:ascii="Times New Roman" w:hAnsi="Times New Roman" w:cs="Times New Roman"/>
          <w:i/>
          <w:sz w:val="28"/>
          <w:szCs w:val="28"/>
        </w:rPr>
        <w:t xml:space="preserve">Винокуров Алексей Николаевич, преподаватель ОБЖ и </w:t>
      </w:r>
    </w:p>
    <w:p w:rsidR="00EE18C6" w:rsidRDefault="00EE18C6" w:rsidP="00EE18C6">
      <w:pPr>
        <w:ind w:left="-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24BA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Pr="00BD24BA">
        <w:rPr>
          <w:rFonts w:ascii="Times New Roman" w:hAnsi="Times New Roman" w:cs="Times New Roman"/>
          <w:i/>
          <w:sz w:val="28"/>
          <w:szCs w:val="28"/>
        </w:rPr>
        <w:t>Ашапская</w:t>
      </w:r>
      <w:proofErr w:type="spellEnd"/>
      <w:r w:rsidRPr="00BD24BA">
        <w:rPr>
          <w:rFonts w:ascii="Times New Roman" w:hAnsi="Times New Roman" w:cs="Times New Roman"/>
          <w:i/>
          <w:sz w:val="28"/>
          <w:szCs w:val="28"/>
        </w:rPr>
        <w:t xml:space="preserve"> СОШ»</w:t>
      </w:r>
    </w:p>
    <w:p w:rsidR="00EE18C6" w:rsidRDefault="00EE18C6" w:rsidP="00EE18C6">
      <w:pPr>
        <w:ind w:left="-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E18C6" w:rsidRDefault="00EE18C6" w:rsidP="00EE18C6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24BA">
        <w:rPr>
          <w:rFonts w:ascii="Times New Roman" w:hAnsi="Times New Roman" w:cs="Times New Roman"/>
          <w:b/>
          <w:i/>
          <w:sz w:val="32"/>
          <w:szCs w:val="32"/>
        </w:rPr>
        <w:t>Цель:</w:t>
      </w:r>
      <w:r w:rsidRPr="00BD2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 для закрепления знаний обучающихся по безопасности.</w:t>
      </w:r>
    </w:p>
    <w:p w:rsidR="00EE18C6" w:rsidRDefault="00EE18C6" w:rsidP="00EE18C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 w:rsidRPr="00BD2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8C6" w:rsidRDefault="00EE18C6" w:rsidP="00EE18C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37E9E">
        <w:rPr>
          <w:rFonts w:ascii="Times New Roman" w:hAnsi="Times New Roman" w:cs="Times New Roman"/>
          <w:sz w:val="28"/>
          <w:szCs w:val="28"/>
        </w:rPr>
        <w:t>Учить составлять сказку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18C6" w:rsidRDefault="00EE18C6" w:rsidP="00EE18C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37E9E">
        <w:rPr>
          <w:rFonts w:ascii="Times New Roman" w:hAnsi="Times New Roman" w:cs="Times New Roman"/>
          <w:sz w:val="28"/>
          <w:szCs w:val="28"/>
        </w:rPr>
        <w:t>Применять ранее полученные знания по безопасности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18C6" w:rsidRDefault="00EE18C6" w:rsidP="00EE18C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37E9E">
        <w:rPr>
          <w:rFonts w:ascii="Times New Roman" w:hAnsi="Times New Roman" w:cs="Times New Roman"/>
          <w:sz w:val="28"/>
          <w:szCs w:val="28"/>
        </w:rPr>
        <w:t>Воспитывать взаимоуважени</w:t>
      </w:r>
      <w:r>
        <w:rPr>
          <w:rFonts w:ascii="Times New Roman" w:hAnsi="Times New Roman" w:cs="Times New Roman"/>
          <w:sz w:val="28"/>
          <w:szCs w:val="28"/>
        </w:rPr>
        <w:t>е при работе в команде (группе).</w:t>
      </w:r>
    </w:p>
    <w:p w:rsidR="00EE18C6" w:rsidRPr="00F95609" w:rsidRDefault="00EE18C6" w:rsidP="00EE18C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F95609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E18C6" w:rsidRDefault="00EE18C6" w:rsidP="00EE18C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5609">
        <w:rPr>
          <w:rFonts w:ascii="Times New Roman" w:hAnsi="Times New Roman" w:cs="Times New Roman"/>
          <w:i/>
          <w:sz w:val="28"/>
          <w:szCs w:val="28"/>
          <w:u w:val="single"/>
        </w:rPr>
        <w:t>личностные:</w:t>
      </w:r>
    </w:p>
    <w:p w:rsidR="00EE18C6" w:rsidRPr="00F95609" w:rsidRDefault="00EE18C6" w:rsidP="00EE18C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умение проверить себя, свои знания;</w:t>
      </w:r>
    </w:p>
    <w:p w:rsidR="00EE18C6" w:rsidRPr="00F95609" w:rsidRDefault="00EE18C6" w:rsidP="00EE18C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умение давать оценку своим действиям;</w:t>
      </w:r>
    </w:p>
    <w:p w:rsidR="00EE18C6" w:rsidRDefault="00EE18C6" w:rsidP="00EE18C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в группе;</w:t>
      </w:r>
    </w:p>
    <w:p w:rsidR="00EE18C6" w:rsidRDefault="00EE18C6" w:rsidP="00EE18C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E18C6" w:rsidRDefault="00EE18C6" w:rsidP="00EE1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анализировать, выделять общее;</w:t>
      </w:r>
    </w:p>
    <w:p w:rsidR="00EE18C6" w:rsidRDefault="00EE18C6" w:rsidP="00EE1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находить наиболее оптимальный алгоритм действия;</w:t>
      </w:r>
    </w:p>
    <w:p w:rsidR="00EE18C6" w:rsidRDefault="00EE18C6" w:rsidP="00EE1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с кроссвордами, ребусами, головоломками;</w:t>
      </w:r>
    </w:p>
    <w:p w:rsidR="00EE18C6" w:rsidRDefault="00EE18C6" w:rsidP="00EE18C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предметные:</w:t>
      </w:r>
    </w:p>
    <w:p w:rsidR="00EE18C6" w:rsidRDefault="00EE18C6" w:rsidP="00EE18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называть необходимые понятия по предмету ОБЖ;</w:t>
      </w:r>
    </w:p>
    <w:p w:rsidR="00EE18C6" w:rsidRDefault="00EE18C6" w:rsidP="00EE18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правильно применить ранее полученные знания;</w:t>
      </w:r>
    </w:p>
    <w:p w:rsidR="00EE18C6" w:rsidRDefault="00EE18C6" w:rsidP="00EE18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практическими знаниями</w:t>
      </w:r>
    </w:p>
    <w:p w:rsidR="00EE18C6" w:rsidRDefault="00EE18C6" w:rsidP="00EE18C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18C6" w:rsidRDefault="00EE18C6" w:rsidP="00EE18C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18C6" w:rsidRDefault="00EE18C6" w:rsidP="00EE18C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18C6" w:rsidRPr="00784B6A" w:rsidRDefault="00EE18C6" w:rsidP="00EE18C6">
      <w:pPr>
        <w:spacing w:after="200"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6A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Style w:val="a4"/>
        <w:tblW w:w="11018" w:type="dxa"/>
        <w:tblInd w:w="-1026" w:type="dxa"/>
        <w:tblLayout w:type="fixed"/>
        <w:tblLook w:val="04A0"/>
      </w:tblPr>
      <w:tblGrid>
        <w:gridCol w:w="1418"/>
        <w:gridCol w:w="1843"/>
        <w:gridCol w:w="1984"/>
        <w:gridCol w:w="1843"/>
        <w:gridCol w:w="1276"/>
        <w:gridCol w:w="2654"/>
      </w:tblGrid>
      <w:tr w:rsidR="00EE18C6" w:rsidRPr="00BD24BA" w:rsidTr="005E4946">
        <w:tc>
          <w:tcPr>
            <w:tcW w:w="1418" w:type="dxa"/>
            <w:vMerge w:val="restart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1843" w:type="dxa"/>
            <w:vMerge w:val="restart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работы, формы, методы, приемы</w:t>
            </w:r>
          </w:p>
        </w:tc>
        <w:tc>
          <w:tcPr>
            <w:tcW w:w="3827" w:type="dxa"/>
            <w:gridSpan w:val="2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взаимодействия</w:t>
            </w:r>
          </w:p>
        </w:tc>
        <w:tc>
          <w:tcPr>
            <w:tcW w:w="1276" w:type="dxa"/>
            <w:vMerge w:val="restart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2654" w:type="dxa"/>
            <w:vMerge w:val="restart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EE18C6" w:rsidTr="005E4946">
        <w:tc>
          <w:tcPr>
            <w:tcW w:w="1418" w:type="dxa"/>
            <w:vMerge/>
          </w:tcPr>
          <w:p w:rsidR="00EE18C6" w:rsidRPr="00EE0497" w:rsidRDefault="00EE18C6" w:rsidP="005E4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E18C6" w:rsidRPr="00EE0497" w:rsidRDefault="00EE18C6" w:rsidP="005E4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BD24B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Merge/>
          </w:tcPr>
          <w:p w:rsidR="00EE18C6" w:rsidRPr="00EE0497" w:rsidRDefault="00EE18C6" w:rsidP="005E4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  <w:vMerge/>
          </w:tcPr>
          <w:p w:rsidR="00EE18C6" w:rsidRPr="00EE0497" w:rsidRDefault="00EE18C6" w:rsidP="005E4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8C6" w:rsidTr="005E4946">
        <w:tc>
          <w:tcPr>
            <w:tcW w:w="11018" w:type="dxa"/>
            <w:gridSpan w:val="6"/>
          </w:tcPr>
          <w:p w:rsidR="00EE18C6" w:rsidRPr="00BD24BA" w:rsidRDefault="00EE18C6" w:rsidP="005E4946">
            <w:pPr>
              <w:widowControl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b/>
                <w:sz w:val="24"/>
                <w:szCs w:val="24"/>
              </w:rPr>
              <w:t>1 этап:</w:t>
            </w: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Организационно-мотивационный: </w:t>
            </w: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Проблематизация</w:t>
            </w:r>
            <w:proofErr w:type="spellEnd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, актуализация, мотивация» </w:t>
            </w:r>
          </w:p>
        </w:tc>
      </w:tr>
      <w:tr w:rsidR="00EE18C6" w:rsidTr="005E4946">
        <w:trPr>
          <w:trHeight w:val="2093"/>
        </w:trPr>
        <w:tc>
          <w:tcPr>
            <w:tcW w:w="1418" w:type="dxa"/>
            <w:vMerge w:val="restart"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1843" w:type="dxa"/>
            <w:vMerge w:val="restart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Через актуализацию знаний обучающихся создание проблемной ситуации с выходом на тему и цель урока</w:t>
            </w: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«Мало иметь хороший ум, 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bCs/>
                <w:sz w:val="24"/>
                <w:szCs w:val="24"/>
              </w:rPr>
              <w:t>главное – хорошо его применять»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bCs/>
                <w:sz w:val="24"/>
                <w:szCs w:val="24"/>
              </w:rPr>
              <w:t>Р. Декарт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Объяснение понимания высказывания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коммуникативные, регулятивные, 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познавательные, личностные </w:t>
            </w: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Настрой на урок 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8C6" w:rsidTr="005E4946">
        <w:trPr>
          <w:trHeight w:val="2092"/>
        </w:trPr>
        <w:tc>
          <w:tcPr>
            <w:tcW w:w="1418" w:type="dxa"/>
            <w:vMerge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На экран выведен кроссворд, задания зачитываются преподавателем ОБЖ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(презентация)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Разгадывание кроссворда, дети работают в группах, по очереди называют ответ на поставленный вопрос</w:t>
            </w:r>
          </w:p>
        </w:tc>
        <w:tc>
          <w:tcPr>
            <w:tcW w:w="1276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Разгадывание кроссворда, определение  темы урока</w:t>
            </w:r>
          </w:p>
        </w:tc>
      </w:tr>
      <w:tr w:rsidR="00EE18C6" w:rsidTr="005E4946">
        <w:tc>
          <w:tcPr>
            <w:tcW w:w="1418" w:type="dxa"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</w:p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Мозговой штурм: "Где можно найти информацию о безопасности?"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(учитель-логопед)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ответы </w:t>
            </w:r>
            <w:proofErr w:type="gramStart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E18C6" w:rsidTr="005E4946">
        <w:tc>
          <w:tcPr>
            <w:tcW w:w="1418" w:type="dxa"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поставленной задачи </w:t>
            </w:r>
          </w:p>
        </w:tc>
        <w:tc>
          <w:tcPr>
            <w:tcW w:w="1843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учебной задачи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цели и задач урока </w:t>
            </w:r>
          </w:p>
        </w:tc>
        <w:tc>
          <w:tcPr>
            <w:tcW w:w="1276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Определяют цель и задачи урока</w:t>
            </w:r>
          </w:p>
        </w:tc>
      </w:tr>
      <w:tr w:rsidR="00EE18C6" w:rsidTr="005E4946">
        <w:tc>
          <w:tcPr>
            <w:tcW w:w="11018" w:type="dxa"/>
            <w:gridSpan w:val="6"/>
          </w:tcPr>
          <w:p w:rsidR="00EE18C6" w:rsidRPr="00BD24BA" w:rsidRDefault="00EE18C6" w:rsidP="005E4946">
            <w:pPr>
              <w:widowControl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2-й этап:  Операционно-познавательная часть (содержательная) урока. Практическая часть</w:t>
            </w:r>
          </w:p>
          <w:p w:rsidR="00EE18C6" w:rsidRPr="00BD24BA" w:rsidRDefault="00EE18C6" w:rsidP="005E4946">
            <w:pPr>
              <w:widowControl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Творческое применение и добывание знаний</w:t>
            </w:r>
          </w:p>
        </w:tc>
      </w:tr>
      <w:tr w:rsidR="00EE18C6" w:rsidTr="005E4946">
        <w:tc>
          <w:tcPr>
            <w:tcW w:w="1418" w:type="dxa"/>
            <w:vMerge w:val="restart"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Работа со сказкой</w:t>
            </w:r>
          </w:p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Определение плана работы</w:t>
            </w:r>
          </w:p>
        </w:tc>
        <w:tc>
          <w:tcPr>
            <w:tcW w:w="1843" w:type="dxa"/>
            <w:vMerge w:val="restart"/>
          </w:tcPr>
          <w:p w:rsidR="00EE18C6" w:rsidRPr="00BD24BA" w:rsidRDefault="00EE18C6" w:rsidP="005E494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Ученики научатся  выявлять причинно-следственные связи,</w:t>
            </w:r>
          </w:p>
          <w:p w:rsidR="00EE18C6" w:rsidRPr="00BD24BA" w:rsidRDefault="00EE18C6" w:rsidP="005E494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выбирать, анализировать, </w:t>
            </w:r>
            <w:r w:rsidRPr="00BD2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и интерпретировать информацию различных видов источников информации</w:t>
            </w:r>
            <w:proofErr w:type="gramStart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свои суждения с суждениями других участников диалога, обнаруживать различие и сходство позиций ; анализировать для решения познавательной задачи исторические источники разных типов</w:t>
            </w: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с раздаточным материалом.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 сказки "Три поросенка")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пазлами</w:t>
            </w:r>
            <w:proofErr w:type="spellEnd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 (собрать картинку, определить название сказки, вспомнить </w:t>
            </w:r>
            <w:r w:rsidRPr="00BD2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героев сказки)</w:t>
            </w:r>
          </w:p>
        </w:tc>
        <w:tc>
          <w:tcPr>
            <w:tcW w:w="1276" w:type="dxa"/>
            <w:vMerge w:val="restart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коммуникативные, регулятивные, 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познавательные, личностные</w:t>
            </w: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Определение названия сказки</w:t>
            </w:r>
          </w:p>
        </w:tc>
      </w:tr>
      <w:tr w:rsidR="00EE18C6" w:rsidTr="005E4946">
        <w:tc>
          <w:tcPr>
            <w:tcW w:w="1418" w:type="dxa"/>
            <w:vMerge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18C6" w:rsidRPr="00BD24BA" w:rsidRDefault="00EE18C6" w:rsidP="005E494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Организует планирование дальнейшей работы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 - код, зачитывают информацию</w:t>
            </w:r>
          </w:p>
        </w:tc>
        <w:tc>
          <w:tcPr>
            <w:tcW w:w="1276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для дальнейшей работы</w:t>
            </w:r>
          </w:p>
        </w:tc>
      </w:tr>
      <w:tr w:rsidR="00EE18C6" w:rsidTr="005E4946">
        <w:tc>
          <w:tcPr>
            <w:tcW w:w="1418" w:type="dxa"/>
            <w:vMerge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Чтение притчи "Незнакомец"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Составление плана сказки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Слушают учителя, составляют план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по алгоритму учителя </w:t>
            </w:r>
          </w:p>
        </w:tc>
        <w:tc>
          <w:tcPr>
            <w:tcW w:w="1276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Корректируют свой план (если есть ошибки)</w:t>
            </w:r>
          </w:p>
        </w:tc>
      </w:tr>
      <w:tr w:rsidR="00EE18C6" w:rsidTr="005E4946">
        <w:tc>
          <w:tcPr>
            <w:tcW w:w="1418" w:type="dxa"/>
            <w:vMerge w:val="restart"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поставленной проблемы </w:t>
            </w:r>
          </w:p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  <w:tc>
          <w:tcPr>
            <w:tcW w:w="1843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Организует работу в группах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Используя свои знания,  составляют сказку</w:t>
            </w:r>
          </w:p>
        </w:tc>
        <w:tc>
          <w:tcPr>
            <w:tcW w:w="1276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Составление сказки собственного сочинения с использованием указанных сло</w:t>
            </w:r>
            <w:proofErr w:type="gramStart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полученной через </w:t>
            </w:r>
            <w:r w:rsidRPr="00BD2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-код)</w:t>
            </w:r>
          </w:p>
        </w:tc>
      </w:tr>
      <w:tr w:rsidR="00EE18C6" w:rsidTr="005E4946">
        <w:tc>
          <w:tcPr>
            <w:tcW w:w="1418" w:type="dxa"/>
            <w:vMerge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Организация рабочей обстановки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1276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Представление "продукта"</w:t>
            </w:r>
          </w:p>
        </w:tc>
      </w:tr>
      <w:tr w:rsidR="00EE18C6" w:rsidTr="005E4946">
        <w:tc>
          <w:tcPr>
            <w:tcW w:w="11018" w:type="dxa"/>
            <w:gridSpan w:val="6"/>
          </w:tcPr>
          <w:p w:rsidR="00EE18C6" w:rsidRPr="00BD24BA" w:rsidRDefault="00EE18C6" w:rsidP="005E4946">
            <w:pPr>
              <w:widowControl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3-й этап Рефлексивно-оценочная часть (диагностическая) 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«Обобщение, систематизация, применение»</w:t>
            </w:r>
          </w:p>
        </w:tc>
      </w:tr>
      <w:tr w:rsidR="00EE18C6" w:rsidTr="005E4946">
        <w:tc>
          <w:tcPr>
            <w:tcW w:w="1418" w:type="dxa"/>
            <w:vMerge w:val="restart"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843" w:type="dxa"/>
            <w:vMerge w:val="restart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Ученики научатся выявлять проблемы, находить возможность  для их решения в жизненных и учебных ситуациях; овладеет способами самоконтроля и рефлексии</w:t>
            </w: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составленных сказок 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1276" w:type="dxa"/>
            <w:vMerge w:val="restart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коммуникативные, регулятивные, 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познавательные, личностные</w:t>
            </w: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</w:t>
            </w:r>
          </w:p>
        </w:tc>
      </w:tr>
      <w:tr w:rsidR="00EE18C6" w:rsidTr="005E4946">
        <w:tc>
          <w:tcPr>
            <w:tcW w:w="1418" w:type="dxa"/>
            <w:vMerge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ребусом 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Разгадывание ребуса </w:t>
            </w:r>
          </w:p>
        </w:tc>
        <w:tc>
          <w:tcPr>
            <w:tcW w:w="1276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Связь с жизнью</w:t>
            </w:r>
          </w:p>
        </w:tc>
      </w:tr>
      <w:tr w:rsidR="00EE18C6" w:rsidTr="005E4946">
        <w:tc>
          <w:tcPr>
            <w:tcW w:w="1418" w:type="dxa"/>
            <w:vMerge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Подведение итога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работы на уроке </w:t>
            </w:r>
          </w:p>
        </w:tc>
        <w:tc>
          <w:tcPr>
            <w:tcW w:w="1276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Итого урока, соответствие цели и задачам.</w:t>
            </w:r>
          </w:p>
        </w:tc>
      </w:tr>
      <w:tr w:rsidR="00EE18C6" w:rsidTr="005E4946">
        <w:tc>
          <w:tcPr>
            <w:tcW w:w="1418" w:type="dxa"/>
          </w:tcPr>
          <w:p w:rsidR="00EE18C6" w:rsidRPr="00BD24BA" w:rsidRDefault="00EE18C6" w:rsidP="005E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1843" w:type="dxa"/>
            <w:vMerge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учениками своих действий </w:t>
            </w:r>
          </w:p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(презентация "Закончи предложение...")</w:t>
            </w:r>
          </w:p>
        </w:tc>
        <w:tc>
          <w:tcPr>
            <w:tcW w:w="1843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Формулирование высказывания "Закончи фразу..."</w:t>
            </w:r>
          </w:p>
        </w:tc>
        <w:tc>
          <w:tcPr>
            <w:tcW w:w="1276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EE18C6" w:rsidRPr="00BD24BA" w:rsidRDefault="00EE18C6" w:rsidP="005E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BA">
              <w:rPr>
                <w:rFonts w:ascii="Times New Roman" w:hAnsi="Times New Roman" w:cs="Times New Roman"/>
                <w:sz w:val="24"/>
                <w:szCs w:val="24"/>
              </w:rPr>
              <w:t>Целесообразность интегрированного урока</w:t>
            </w:r>
          </w:p>
        </w:tc>
      </w:tr>
    </w:tbl>
    <w:p w:rsidR="00EE18C6" w:rsidRDefault="00EE18C6" w:rsidP="00EE18C6">
      <w:pPr>
        <w:rPr>
          <w:rFonts w:ascii="Times New Roman" w:hAnsi="Times New Roman" w:cs="Times New Roman"/>
          <w:b/>
          <w:sz w:val="28"/>
          <w:szCs w:val="28"/>
        </w:rPr>
      </w:pPr>
    </w:p>
    <w:p w:rsidR="00EE18C6" w:rsidRDefault="00EE18C6" w:rsidP="00EE18C6">
      <w:pPr>
        <w:rPr>
          <w:rFonts w:ascii="Times New Roman" w:hAnsi="Times New Roman" w:cs="Times New Roman"/>
          <w:b/>
          <w:sz w:val="28"/>
          <w:szCs w:val="28"/>
        </w:rPr>
      </w:pPr>
    </w:p>
    <w:p w:rsidR="00EE18C6" w:rsidRDefault="00EE18C6" w:rsidP="00EE18C6">
      <w:pPr>
        <w:rPr>
          <w:rFonts w:ascii="Times New Roman" w:hAnsi="Times New Roman" w:cs="Times New Roman"/>
          <w:sz w:val="24"/>
          <w:szCs w:val="24"/>
        </w:rPr>
      </w:pPr>
    </w:p>
    <w:p w:rsidR="00697F54" w:rsidRDefault="00697F54"/>
    <w:sectPr w:rsidR="00697F54" w:rsidSect="0069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11A8"/>
    <w:multiLevelType w:val="hybridMultilevel"/>
    <w:tmpl w:val="0F241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D44DE"/>
    <w:multiLevelType w:val="hybridMultilevel"/>
    <w:tmpl w:val="8D86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D6A70"/>
    <w:multiLevelType w:val="hybridMultilevel"/>
    <w:tmpl w:val="17DA5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E18C6"/>
    <w:rsid w:val="00266491"/>
    <w:rsid w:val="00697F54"/>
    <w:rsid w:val="00774A43"/>
    <w:rsid w:val="00EE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8C6"/>
    <w:pPr>
      <w:spacing w:after="200" w:line="276" w:lineRule="auto"/>
      <w:ind w:left="720" w:firstLine="0"/>
      <w:contextualSpacing/>
      <w:jc w:val="left"/>
    </w:pPr>
  </w:style>
  <w:style w:type="table" w:styleId="a4">
    <w:name w:val="Table Grid"/>
    <w:basedOn w:val="a1"/>
    <w:uiPriority w:val="59"/>
    <w:rsid w:val="00EE18C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2023-02-26T16:07:00Z</dcterms:created>
  <dcterms:modified xsi:type="dcterms:W3CDTF">2023-02-26T16:07:00Z</dcterms:modified>
</cp:coreProperties>
</file>