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4D" w:rsidRPr="00FE1B02" w:rsidRDefault="001B534D" w:rsidP="001B534D">
      <w:pPr>
        <w:jc w:val="center"/>
        <w:rPr>
          <w:bCs/>
          <w:sz w:val="28"/>
          <w:szCs w:val="28"/>
        </w:rPr>
      </w:pPr>
      <w:r w:rsidRPr="00FE1B02">
        <w:rPr>
          <w:bCs/>
          <w:sz w:val="28"/>
          <w:szCs w:val="28"/>
        </w:rPr>
        <w:t>УПРАВЛЕНИЕ ОБРАЗОВАНИЯ АДМИНИСТРАЦИИ ОРДИНСКОГО МУНИЦИПАЛЬНОГО РАЙОНА</w:t>
      </w:r>
    </w:p>
    <w:p w:rsidR="001B534D" w:rsidRPr="00FE1B02" w:rsidRDefault="001B534D" w:rsidP="001B534D">
      <w:pPr>
        <w:tabs>
          <w:tab w:val="left" w:pos="1019"/>
        </w:tabs>
        <w:ind w:firstLine="1021"/>
        <w:jc w:val="center"/>
        <w:rPr>
          <w:bCs/>
        </w:rPr>
      </w:pPr>
    </w:p>
    <w:p w:rsidR="001B534D" w:rsidRPr="00FE1B02" w:rsidRDefault="001B534D" w:rsidP="001B534D">
      <w:pPr>
        <w:tabs>
          <w:tab w:val="left" w:pos="1019"/>
        </w:tabs>
        <w:ind w:firstLine="1021"/>
        <w:jc w:val="center"/>
        <w:rPr>
          <w:bCs/>
        </w:rPr>
      </w:pPr>
    </w:p>
    <w:p w:rsidR="001B534D" w:rsidRPr="00FE1B02" w:rsidRDefault="001B534D" w:rsidP="001B534D">
      <w:pPr>
        <w:tabs>
          <w:tab w:val="left" w:pos="1019"/>
        </w:tabs>
        <w:ind w:firstLine="1021"/>
        <w:jc w:val="center"/>
        <w:rPr>
          <w:bCs/>
        </w:rPr>
      </w:pPr>
    </w:p>
    <w:p w:rsidR="001B534D" w:rsidRPr="00FE1B02" w:rsidRDefault="001B534D" w:rsidP="001B534D">
      <w:pPr>
        <w:tabs>
          <w:tab w:val="left" w:pos="1019"/>
        </w:tabs>
        <w:ind w:firstLine="1021"/>
        <w:jc w:val="center"/>
        <w:rPr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0B7203" w:rsidRDefault="001B534D" w:rsidP="001B534D">
      <w:pPr>
        <w:tabs>
          <w:tab w:val="left" w:pos="0"/>
        </w:tabs>
        <w:jc w:val="center"/>
        <w:rPr>
          <w:bCs/>
          <w:sz w:val="44"/>
          <w:szCs w:val="44"/>
        </w:rPr>
      </w:pPr>
      <w:r w:rsidRPr="00AA45E5">
        <w:rPr>
          <w:bCs/>
          <w:sz w:val="44"/>
          <w:szCs w:val="44"/>
        </w:rPr>
        <w:t xml:space="preserve">Разработка урока по английскому языку </w:t>
      </w:r>
    </w:p>
    <w:p w:rsidR="001B534D" w:rsidRPr="00AA45E5" w:rsidRDefault="00FE1B02" w:rsidP="001B534D">
      <w:pPr>
        <w:tabs>
          <w:tab w:val="left" w:pos="0"/>
        </w:tabs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 xml:space="preserve">для </w:t>
      </w:r>
      <w:r w:rsidR="000B7203">
        <w:rPr>
          <w:bCs/>
          <w:sz w:val="44"/>
          <w:szCs w:val="44"/>
        </w:rPr>
        <w:t>5</w:t>
      </w:r>
      <w:r>
        <w:rPr>
          <w:bCs/>
          <w:sz w:val="44"/>
          <w:szCs w:val="44"/>
        </w:rPr>
        <w:t xml:space="preserve"> класса </w:t>
      </w:r>
      <w:r w:rsidR="001B534D" w:rsidRPr="00AA45E5">
        <w:rPr>
          <w:bCs/>
          <w:sz w:val="44"/>
          <w:szCs w:val="44"/>
        </w:rPr>
        <w:t xml:space="preserve">по теме </w:t>
      </w:r>
    </w:p>
    <w:p w:rsidR="001B534D" w:rsidRPr="00AA45E5" w:rsidRDefault="001B534D" w:rsidP="001B534D">
      <w:pPr>
        <w:tabs>
          <w:tab w:val="left" w:pos="-142"/>
        </w:tabs>
        <w:jc w:val="center"/>
        <w:rPr>
          <w:b/>
          <w:bCs/>
          <w:sz w:val="52"/>
          <w:szCs w:val="52"/>
        </w:rPr>
      </w:pPr>
      <w:r w:rsidRPr="00AA45E5">
        <w:rPr>
          <w:b/>
          <w:bCs/>
          <w:sz w:val="52"/>
          <w:szCs w:val="52"/>
        </w:rPr>
        <w:t xml:space="preserve"> «</w:t>
      </w:r>
      <w:r>
        <w:rPr>
          <w:b/>
          <w:bCs/>
          <w:sz w:val="52"/>
          <w:szCs w:val="52"/>
        </w:rPr>
        <w:t>Профессии</w:t>
      </w:r>
      <w:r w:rsidRPr="00AA45E5">
        <w:rPr>
          <w:b/>
          <w:bCs/>
          <w:sz w:val="52"/>
          <w:szCs w:val="52"/>
        </w:rPr>
        <w:t>»</w:t>
      </w:r>
    </w:p>
    <w:p w:rsidR="001B534D" w:rsidRPr="00AA45E5" w:rsidRDefault="001B534D" w:rsidP="001B534D">
      <w:pPr>
        <w:tabs>
          <w:tab w:val="left" w:pos="1019"/>
        </w:tabs>
        <w:ind w:firstLine="1021"/>
        <w:jc w:val="center"/>
        <w:rPr>
          <w:b/>
          <w:bCs/>
          <w:sz w:val="52"/>
          <w:szCs w:val="52"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/>
          <w:bCs/>
        </w:rPr>
      </w:pPr>
    </w:p>
    <w:p w:rsidR="001B534D" w:rsidRDefault="001B534D" w:rsidP="001B534D">
      <w:pPr>
        <w:tabs>
          <w:tab w:val="left" w:pos="1019"/>
        </w:tabs>
        <w:rPr>
          <w:b/>
          <w:bCs/>
        </w:rPr>
      </w:pPr>
    </w:p>
    <w:p w:rsidR="00FE1B02" w:rsidRDefault="001B534D" w:rsidP="001B534D">
      <w:pPr>
        <w:tabs>
          <w:tab w:val="left" w:pos="1019"/>
        </w:tabs>
        <w:ind w:firstLine="1021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="00FE1B02">
        <w:rPr>
          <w:b/>
          <w:bCs/>
        </w:rPr>
        <w:t xml:space="preserve"> Разработала:</w:t>
      </w:r>
    </w:p>
    <w:p w:rsidR="001B534D" w:rsidRPr="006619F0" w:rsidRDefault="00FE1B02" w:rsidP="001B534D">
      <w:pPr>
        <w:tabs>
          <w:tab w:val="left" w:pos="1019"/>
        </w:tabs>
        <w:ind w:firstLine="1021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</w:t>
      </w:r>
      <w:r w:rsidR="001B534D" w:rsidRPr="006619F0">
        <w:rPr>
          <w:bCs/>
          <w:sz w:val="28"/>
          <w:szCs w:val="28"/>
        </w:rPr>
        <w:t xml:space="preserve">Учитель английского языка </w:t>
      </w:r>
    </w:p>
    <w:p w:rsidR="001B534D" w:rsidRPr="006619F0" w:rsidRDefault="001B534D" w:rsidP="001B534D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  <w:r w:rsidRPr="006619F0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 xml:space="preserve">             </w:t>
      </w:r>
      <w:r w:rsidRPr="006619F0">
        <w:rPr>
          <w:bCs/>
          <w:sz w:val="28"/>
          <w:szCs w:val="28"/>
        </w:rPr>
        <w:t>МАОУ «</w:t>
      </w:r>
      <w:proofErr w:type="spellStart"/>
      <w:r w:rsidRPr="006619F0">
        <w:rPr>
          <w:bCs/>
          <w:sz w:val="28"/>
          <w:szCs w:val="28"/>
        </w:rPr>
        <w:t>Ашапская</w:t>
      </w:r>
      <w:proofErr w:type="spellEnd"/>
      <w:r w:rsidRPr="006619F0">
        <w:rPr>
          <w:bCs/>
          <w:sz w:val="28"/>
          <w:szCs w:val="28"/>
        </w:rPr>
        <w:t xml:space="preserve"> СОШ» </w:t>
      </w:r>
    </w:p>
    <w:p w:rsidR="001B534D" w:rsidRPr="006619F0" w:rsidRDefault="001B534D" w:rsidP="001B534D">
      <w:pPr>
        <w:tabs>
          <w:tab w:val="left" w:pos="1019"/>
        </w:tabs>
        <w:ind w:firstLine="1021"/>
        <w:jc w:val="right"/>
        <w:rPr>
          <w:bCs/>
          <w:sz w:val="28"/>
          <w:szCs w:val="28"/>
        </w:rPr>
      </w:pPr>
      <w:proofErr w:type="spellStart"/>
      <w:r w:rsidRPr="006619F0">
        <w:rPr>
          <w:bCs/>
          <w:sz w:val="28"/>
          <w:szCs w:val="28"/>
        </w:rPr>
        <w:t>Канисева</w:t>
      </w:r>
      <w:proofErr w:type="spellEnd"/>
      <w:r w:rsidRPr="006619F0">
        <w:rPr>
          <w:bCs/>
          <w:sz w:val="28"/>
          <w:szCs w:val="28"/>
        </w:rPr>
        <w:t xml:space="preserve"> Елена Александровна</w:t>
      </w:r>
    </w:p>
    <w:p w:rsidR="001B534D" w:rsidRPr="006619F0" w:rsidRDefault="001B534D" w:rsidP="001B534D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1B534D" w:rsidRPr="006619F0" w:rsidRDefault="001B534D" w:rsidP="001B534D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1B534D" w:rsidRPr="006619F0" w:rsidRDefault="001B534D" w:rsidP="001B534D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1B534D" w:rsidRDefault="001B534D" w:rsidP="001B534D">
      <w:pPr>
        <w:tabs>
          <w:tab w:val="left" w:pos="1019"/>
        </w:tabs>
        <w:ind w:firstLine="1021"/>
        <w:jc w:val="center"/>
        <w:rPr>
          <w:bCs/>
          <w:sz w:val="28"/>
          <w:szCs w:val="28"/>
        </w:rPr>
      </w:pPr>
    </w:p>
    <w:p w:rsidR="001B534D" w:rsidRDefault="001B534D" w:rsidP="00FE1B02">
      <w:pPr>
        <w:tabs>
          <w:tab w:val="left" w:pos="1019"/>
        </w:tabs>
        <w:rPr>
          <w:b/>
          <w:bCs/>
        </w:rPr>
      </w:pPr>
    </w:p>
    <w:p w:rsidR="00987449" w:rsidRPr="001B534D" w:rsidRDefault="001B534D" w:rsidP="001B534D">
      <w:pPr>
        <w:tabs>
          <w:tab w:val="left" w:pos="1019"/>
        </w:tabs>
        <w:jc w:val="center"/>
        <w:rPr>
          <w:bCs/>
          <w:sz w:val="28"/>
          <w:szCs w:val="28"/>
        </w:rPr>
      </w:pPr>
      <w:r w:rsidRPr="006619F0">
        <w:rPr>
          <w:bCs/>
          <w:sz w:val="28"/>
          <w:szCs w:val="28"/>
        </w:rPr>
        <w:t>Ашап,</w:t>
      </w:r>
      <w:r>
        <w:rPr>
          <w:bCs/>
          <w:sz w:val="28"/>
          <w:szCs w:val="28"/>
        </w:rPr>
        <w:t xml:space="preserve"> 2016</w:t>
      </w: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  <w:r>
        <w:rPr>
          <w:rFonts w:cs="Myriad Pro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:rsidR="00BD6792" w:rsidRDefault="00BD6792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0B7203" w:rsidRPr="000B7203" w:rsidTr="000B7203">
        <w:tc>
          <w:tcPr>
            <w:tcW w:w="9571" w:type="dxa"/>
          </w:tcPr>
          <w:p w:rsidR="000B7203" w:rsidRPr="000B7203" w:rsidRDefault="000B7203" w:rsidP="00BD6792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 w:rsidRPr="000B7203">
              <w:rPr>
                <w:rFonts w:cs="Myriad Pro"/>
                <w:color w:val="000000"/>
                <w:sz w:val="28"/>
                <w:szCs w:val="28"/>
              </w:rPr>
              <w:t>Тема: «Профессии»</w:t>
            </w:r>
          </w:p>
        </w:tc>
      </w:tr>
      <w:tr w:rsidR="000B7203" w:rsidRPr="000B7203" w:rsidTr="000B7203">
        <w:tc>
          <w:tcPr>
            <w:tcW w:w="9571" w:type="dxa"/>
          </w:tcPr>
          <w:p w:rsidR="000B7203" w:rsidRPr="000B7203" w:rsidRDefault="000B7203" w:rsidP="000B7203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 w:rsidRPr="000B7203">
              <w:rPr>
                <w:rFonts w:cs="Myriad Pro"/>
                <w:color w:val="000000"/>
                <w:sz w:val="28"/>
                <w:szCs w:val="28"/>
              </w:rPr>
              <w:t>Целевая аудитория: 5 класс</w:t>
            </w:r>
          </w:p>
        </w:tc>
      </w:tr>
      <w:tr w:rsidR="000B7203" w:rsidRPr="000B7203" w:rsidTr="000B7203">
        <w:tc>
          <w:tcPr>
            <w:tcW w:w="9571" w:type="dxa"/>
          </w:tcPr>
          <w:p w:rsidR="000B7203" w:rsidRPr="000B7203" w:rsidRDefault="001115CD" w:rsidP="000B7203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>
              <w:rPr>
                <w:rFonts w:cs="Myriad Pro"/>
                <w:color w:val="000000"/>
                <w:sz w:val="28"/>
                <w:szCs w:val="28"/>
              </w:rPr>
              <w:t>Данны</w:t>
            </w:r>
            <w:r w:rsidR="000B7203" w:rsidRPr="000B7203">
              <w:rPr>
                <w:rFonts w:cs="Myriad Pro"/>
                <w:color w:val="000000"/>
                <w:sz w:val="28"/>
                <w:szCs w:val="28"/>
              </w:rPr>
              <w:t>й урок был апробирован на конкурсе «Фестиваль открытых уроков»  в 2016 году</w:t>
            </w:r>
          </w:p>
        </w:tc>
      </w:tr>
      <w:tr w:rsidR="000B7203" w:rsidRPr="001115CD" w:rsidTr="000B7203">
        <w:tc>
          <w:tcPr>
            <w:tcW w:w="9571" w:type="dxa"/>
          </w:tcPr>
          <w:p w:rsidR="000B7203" w:rsidRPr="00965CE5" w:rsidRDefault="001115CD" w:rsidP="00965CE5">
            <w:pPr>
              <w:jc w:val="both"/>
              <w:rPr>
                <w:rFonts w:cs="Myriad Pro"/>
                <w:color w:val="000000"/>
                <w:sz w:val="28"/>
                <w:szCs w:val="28"/>
                <w:highlight w:val="yellow"/>
              </w:rPr>
            </w:pPr>
            <w:r w:rsidRPr="00965CE5">
              <w:rPr>
                <w:rFonts w:cs="Myriad Pro"/>
                <w:color w:val="000000"/>
                <w:sz w:val="28"/>
                <w:szCs w:val="28"/>
              </w:rPr>
              <w:t xml:space="preserve">Данная разработка может быть использована учителями, работающими в 5 классах по УМК Афанасьевой О.В., Михеевой И.В. при  изучении </w:t>
            </w:r>
            <w:r w:rsidR="00965CE5">
              <w:rPr>
                <w:rFonts w:cs="Myriad Pro"/>
                <w:color w:val="000000"/>
                <w:sz w:val="28"/>
                <w:szCs w:val="28"/>
              </w:rPr>
              <w:t xml:space="preserve">2 раздела </w:t>
            </w:r>
            <w:r w:rsidR="00965CE5" w:rsidRPr="00965CE5">
              <w:rPr>
                <w:rFonts w:cs="Myriad Pro"/>
                <w:color w:val="000000"/>
                <w:sz w:val="28"/>
                <w:szCs w:val="28"/>
              </w:rPr>
              <w:t>“</w:t>
            </w:r>
            <w:r w:rsidR="00965CE5">
              <w:rPr>
                <w:rFonts w:cs="Myriad Pro"/>
                <w:color w:val="000000"/>
                <w:sz w:val="28"/>
                <w:szCs w:val="28"/>
                <w:lang w:val="en-US"/>
              </w:rPr>
              <w:t>Family</w:t>
            </w:r>
            <w:r w:rsidR="00965CE5" w:rsidRPr="00965CE5">
              <w:rPr>
                <w:rFonts w:cs="Myriad Pro"/>
                <w:color w:val="000000"/>
                <w:sz w:val="28"/>
                <w:szCs w:val="28"/>
              </w:rPr>
              <w:t xml:space="preserve"> </w:t>
            </w:r>
            <w:r w:rsidR="00965CE5">
              <w:rPr>
                <w:rFonts w:cs="Myriad Pro"/>
                <w:color w:val="000000"/>
                <w:sz w:val="28"/>
                <w:szCs w:val="28"/>
                <w:lang w:val="en-US"/>
              </w:rPr>
              <w:t>history</w:t>
            </w:r>
            <w:r w:rsidR="00965CE5" w:rsidRPr="00965CE5">
              <w:rPr>
                <w:rFonts w:cs="Myriad Pro"/>
                <w:color w:val="000000"/>
                <w:sz w:val="28"/>
                <w:szCs w:val="28"/>
              </w:rPr>
              <w:t>”</w:t>
            </w:r>
          </w:p>
        </w:tc>
      </w:tr>
      <w:tr w:rsidR="000B7203" w:rsidRPr="001115CD" w:rsidTr="000B7203">
        <w:tc>
          <w:tcPr>
            <w:tcW w:w="9571" w:type="dxa"/>
          </w:tcPr>
          <w:p w:rsidR="000B7203" w:rsidRPr="001115CD" w:rsidRDefault="001115CD" w:rsidP="001115CD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 w:rsidRPr="001115CD">
              <w:rPr>
                <w:rFonts w:cs="Myriad Pro"/>
                <w:color w:val="000000"/>
                <w:sz w:val="28"/>
                <w:szCs w:val="28"/>
              </w:rPr>
              <w:t>Для проведения данного урока были использованы АРМ учителя, а также планшеты, с помощью которых учащиеся создавали письма.</w:t>
            </w:r>
          </w:p>
        </w:tc>
      </w:tr>
      <w:tr w:rsidR="000B7203" w:rsidRPr="001115CD" w:rsidTr="000B7203">
        <w:tc>
          <w:tcPr>
            <w:tcW w:w="9571" w:type="dxa"/>
          </w:tcPr>
          <w:p w:rsidR="000B7203" w:rsidRDefault="00BD6792" w:rsidP="001115CD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>
              <w:rPr>
                <w:rFonts w:cs="Myriad Pro"/>
                <w:color w:val="000000"/>
                <w:sz w:val="28"/>
                <w:szCs w:val="28"/>
              </w:rPr>
              <w:t>Список литературы:</w:t>
            </w:r>
          </w:p>
          <w:p w:rsidR="00BD6792" w:rsidRPr="00965CE5" w:rsidRDefault="00965CE5" w:rsidP="001115CD">
            <w:pPr>
              <w:jc w:val="both"/>
              <w:rPr>
                <w:rFonts w:cs="Myriad Pro"/>
                <w:color w:val="000000"/>
                <w:sz w:val="28"/>
                <w:szCs w:val="28"/>
              </w:rPr>
            </w:pPr>
            <w:r>
              <w:rPr>
                <w:rFonts w:cs="Myriad Pro"/>
                <w:color w:val="000000"/>
                <w:sz w:val="28"/>
                <w:szCs w:val="28"/>
              </w:rPr>
              <w:t xml:space="preserve">Афанасьева О.В., Михеева И.В. Английский язык. 5 </w:t>
            </w:r>
            <w:proofErr w:type="spellStart"/>
            <w:r>
              <w:rPr>
                <w:rFonts w:cs="Myriad Pro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cs="Myriad Pro"/>
                <w:color w:val="000000"/>
                <w:sz w:val="28"/>
                <w:szCs w:val="28"/>
              </w:rPr>
              <w:t>. В 2 ч. Ч.1: учебник. – 4-е изд., пересмотр. – М.: Дрофа, 2015. – 136 с. ил.</w:t>
            </w:r>
          </w:p>
        </w:tc>
      </w:tr>
    </w:tbl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</w:p>
    <w:p w:rsidR="000B7203" w:rsidRDefault="000B7203" w:rsidP="00965CE5">
      <w:pPr>
        <w:rPr>
          <w:rFonts w:cs="Myriad Pro"/>
          <w:b/>
          <w:color w:val="000000"/>
          <w:sz w:val="28"/>
          <w:szCs w:val="28"/>
        </w:rPr>
      </w:pPr>
    </w:p>
    <w:p w:rsidR="00965CE5" w:rsidRDefault="00965CE5" w:rsidP="00965CE5">
      <w:pPr>
        <w:rPr>
          <w:rFonts w:cs="Myriad Pro"/>
          <w:b/>
          <w:color w:val="000000"/>
          <w:sz w:val="28"/>
          <w:szCs w:val="28"/>
        </w:rPr>
      </w:pPr>
    </w:p>
    <w:p w:rsidR="00965CE5" w:rsidRDefault="00965CE5" w:rsidP="00965CE5">
      <w:pPr>
        <w:rPr>
          <w:rFonts w:cs="Myriad Pro"/>
          <w:b/>
          <w:color w:val="000000"/>
          <w:sz w:val="28"/>
          <w:szCs w:val="28"/>
        </w:rPr>
      </w:pPr>
    </w:p>
    <w:p w:rsidR="00987449" w:rsidRPr="00D4178E" w:rsidRDefault="00987449" w:rsidP="00987449">
      <w:pPr>
        <w:ind w:firstLine="284"/>
        <w:jc w:val="center"/>
        <w:rPr>
          <w:rFonts w:cs="Myriad Pro"/>
          <w:b/>
          <w:color w:val="000000"/>
          <w:sz w:val="28"/>
          <w:szCs w:val="28"/>
        </w:rPr>
      </w:pPr>
      <w:r w:rsidRPr="00D4178E">
        <w:rPr>
          <w:rFonts w:cs="Myriad Pro"/>
          <w:b/>
          <w:color w:val="000000"/>
          <w:sz w:val="28"/>
          <w:szCs w:val="28"/>
        </w:rPr>
        <w:lastRenderedPageBreak/>
        <w:t>Технологическая карта урока</w:t>
      </w:r>
      <w:r>
        <w:rPr>
          <w:rFonts w:cs="Myriad Pro"/>
          <w:b/>
          <w:color w:val="000000"/>
          <w:sz w:val="28"/>
          <w:szCs w:val="28"/>
        </w:rPr>
        <w:t>.</w:t>
      </w:r>
    </w:p>
    <w:p w:rsidR="00987449" w:rsidRDefault="00987449" w:rsidP="00987449">
      <w:pPr>
        <w:jc w:val="both"/>
        <w:rPr>
          <w:rFonts w:cs="Myriad Pro"/>
          <w:color w:val="000000"/>
          <w:sz w:val="28"/>
          <w:szCs w:val="28"/>
        </w:rPr>
      </w:pPr>
      <w:r>
        <w:rPr>
          <w:rFonts w:cs="Myriad Pro"/>
          <w:color w:val="000000"/>
          <w:sz w:val="28"/>
          <w:szCs w:val="28"/>
        </w:rPr>
        <w:t>Учебный предмет: английский язык</w:t>
      </w:r>
    </w:p>
    <w:p w:rsidR="00987449" w:rsidRDefault="00987449" w:rsidP="00987449">
      <w:pPr>
        <w:jc w:val="both"/>
        <w:rPr>
          <w:rFonts w:cs="Myriad Pro"/>
          <w:color w:val="000000"/>
          <w:sz w:val="28"/>
          <w:szCs w:val="28"/>
        </w:rPr>
      </w:pPr>
      <w:r>
        <w:rPr>
          <w:rFonts w:cs="Myriad Pro"/>
          <w:color w:val="000000"/>
          <w:sz w:val="28"/>
          <w:szCs w:val="28"/>
        </w:rPr>
        <w:t>Класс: 5 класс</w:t>
      </w:r>
    </w:p>
    <w:p w:rsidR="00987449" w:rsidRPr="001B534D" w:rsidRDefault="00987449" w:rsidP="00987449">
      <w:pPr>
        <w:jc w:val="both"/>
        <w:rPr>
          <w:rFonts w:cs="Myriad Pro"/>
          <w:color w:val="000000"/>
          <w:sz w:val="28"/>
          <w:szCs w:val="28"/>
        </w:rPr>
      </w:pPr>
      <w:r>
        <w:rPr>
          <w:rFonts w:cs="Myriad Pro"/>
          <w:color w:val="000000"/>
          <w:sz w:val="28"/>
          <w:szCs w:val="28"/>
        </w:rPr>
        <w:t>УМК: Афанасьева О.В., Михеева И.В. «</w:t>
      </w:r>
      <w:r>
        <w:rPr>
          <w:rFonts w:cs="Myriad Pro"/>
          <w:color w:val="000000"/>
          <w:sz w:val="28"/>
          <w:szCs w:val="28"/>
          <w:lang w:val="en-US"/>
        </w:rPr>
        <w:t>Rainbow</w:t>
      </w:r>
      <w:r w:rsidRPr="00987449">
        <w:rPr>
          <w:rFonts w:cs="Myriad Pro"/>
          <w:color w:val="000000"/>
          <w:sz w:val="28"/>
          <w:szCs w:val="28"/>
        </w:rPr>
        <w:t xml:space="preserve"> </w:t>
      </w:r>
      <w:r>
        <w:rPr>
          <w:rFonts w:cs="Myriad Pro"/>
          <w:color w:val="000000"/>
          <w:sz w:val="28"/>
          <w:szCs w:val="28"/>
          <w:lang w:val="en-US"/>
        </w:rPr>
        <w:t>English</w:t>
      </w:r>
      <w:r w:rsidRPr="00B91741">
        <w:rPr>
          <w:rFonts w:cs="Myriad Pro"/>
          <w:color w:val="000000"/>
          <w:sz w:val="28"/>
          <w:szCs w:val="28"/>
        </w:rPr>
        <w:t>”. М</w:t>
      </w:r>
      <w:r>
        <w:rPr>
          <w:rFonts w:cs="Myriad Pro"/>
          <w:color w:val="000000"/>
          <w:sz w:val="28"/>
          <w:szCs w:val="28"/>
        </w:rPr>
        <w:t>., 201</w:t>
      </w:r>
      <w:r w:rsidRPr="001B534D">
        <w:rPr>
          <w:rFonts w:cs="Myriad Pro"/>
          <w:color w:val="000000"/>
          <w:sz w:val="28"/>
          <w:szCs w:val="28"/>
        </w:rPr>
        <w:t>5</w:t>
      </w:r>
    </w:p>
    <w:p w:rsidR="00987449" w:rsidRDefault="00987449" w:rsidP="00FE1B02">
      <w:pPr>
        <w:jc w:val="both"/>
        <w:rPr>
          <w:rFonts w:cs="Myriad Pro"/>
          <w:color w:val="000000"/>
          <w:sz w:val="28"/>
          <w:szCs w:val="28"/>
        </w:rPr>
      </w:pPr>
      <w:r>
        <w:rPr>
          <w:rFonts w:cs="Myriad Pro"/>
          <w:color w:val="000000"/>
          <w:sz w:val="28"/>
          <w:szCs w:val="28"/>
        </w:rPr>
        <w:t>Тип урока: отработки умений и рефлексии</w:t>
      </w:r>
    </w:p>
    <w:tbl>
      <w:tblPr>
        <w:tblStyle w:val="a3"/>
        <w:tblW w:w="10696" w:type="dxa"/>
        <w:tblInd w:w="-601" w:type="dxa"/>
        <w:tblLayout w:type="fixed"/>
        <w:tblLook w:val="04A0"/>
      </w:tblPr>
      <w:tblGrid>
        <w:gridCol w:w="2410"/>
        <w:gridCol w:w="2694"/>
        <w:gridCol w:w="141"/>
        <w:gridCol w:w="2639"/>
        <w:gridCol w:w="283"/>
        <w:gridCol w:w="2465"/>
        <w:gridCol w:w="64"/>
      </w:tblGrid>
      <w:tr w:rsidR="001B534D" w:rsidTr="002B5638">
        <w:trPr>
          <w:gridAfter w:val="1"/>
          <w:wAfter w:w="64" w:type="dxa"/>
        </w:trPr>
        <w:tc>
          <w:tcPr>
            <w:tcW w:w="2410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учебного занятия</w:t>
            </w:r>
          </w:p>
        </w:tc>
        <w:tc>
          <w:tcPr>
            <w:tcW w:w="8222" w:type="dxa"/>
            <w:gridSpan w:val="5"/>
          </w:tcPr>
          <w:p w:rsidR="001B534D" w:rsidRDefault="001B534D" w:rsidP="001B53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«Профессии»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  <w:vMerge w:val="restart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занятия</w:t>
            </w:r>
          </w:p>
        </w:tc>
        <w:tc>
          <w:tcPr>
            <w:tcW w:w="2835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2639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48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Предметные 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  <w:vMerge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B534D" w:rsidRDefault="001B534D" w:rsidP="002B563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развития навыков сотрудничества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</w:tc>
        <w:tc>
          <w:tcPr>
            <w:tcW w:w="2639" w:type="dxa"/>
          </w:tcPr>
          <w:p w:rsidR="001B534D" w:rsidRDefault="001B534D" w:rsidP="002B5638">
            <w:pPr>
              <w:jc w:val="both"/>
              <w:rPr>
                <w:b/>
                <w:sz w:val="28"/>
                <w:szCs w:val="28"/>
              </w:rPr>
            </w:pPr>
            <w:r w:rsidRPr="00AD74B3">
              <w:rPr>
                <w:sz w:val="28"/>
                <w:szCs w:val="28"/>
              </w:rPr>
              <w:t>развитие умений ставить цели, планировать, прогнозировать (понимание того, что он будет делать в классе и зачем; развитие умений контроля в форме сличения способа действия и его результата с заданным эталоном</w:t>
            </w:r>
            <w:r>
              <w:rPr>
                <w:sz w:val="28"/>
                <w:szCs w:val="28"/>
              </w:rPr>
              <w:t>)</w:t>
            </w:r>
            <w:r w:rsidRPr="00AD74B3">
              <w:rPr>
                <w:sz w:val="28"/>
                <w:szCs w:val="28"/>
              </w:rPr>
              <w:t>; формирование самооценки.</w:t>
            </w:r>
            <w:r w:rsidRPr="00AD74B3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748" w:type="dxa"/>
            <w:gridSpan w:val="2"/>
          </w:tcPr>
          <w:p w:rsidR="001B534D" w:rsidRDefault="0030336F" w:rsidP="003033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="Myriad Pro"/>
                <w:color w:val="000000"/>
                <w:sz w:val="28"/>
                <w:szCs w:val="28"/>
              </w:rPr>
              <w:t>Создание условий для  формирования лексических навыков по теме «Профессии» и употребление ЛЕ в письменной речи.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  <w:vMerge w:val="restart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занятия</w:t>
            </w:r>
          </w:p>
        </w:tc>
        <w:tc>
          <w:tcPr>
            <w:tcW w:w="2835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2639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748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Предметные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  <w:vMerge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B534D" w:rsidRPr="00585594" w:rsidRDefault="001B534D" w:rsidP="001B534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594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чувство уважения к собеседнику, принимать 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точку зрения.</w:t>
            </w:r>
          </w:p>
        </w:tc>
        <w:tc>
          <w:tcPr>
            <w:tcW w:w="2639" w:type="dxa"/>
          </w:tcPr>
          <w:p w:rsidR="001B534D" w:rsidRDefault="001B534D" w:rsidP="001B534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F4A">
              <w:rPr>
                <w:rFonts w:ascii="Times New Roman" w:hAnsi="Times New Roman" w:cs="Times New Roman"/>
                <w:sz w:val="28"/>
                <w:szCs w:val="28"/>
              </w:rPr>
              <w:t>Развивать навыки поискового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1B534D" w:rsidRDefault="001B534D" w:rsidP="001B534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61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12618">
              <w:rPr>
                <w:rFonts w:ascii="Times New Roman" w:hAnsi="Times New Roman" w:cs="Times New Roman"/>
                <w:sz w:val="28"/>
                <w:szCs w:val="28"/>
              </w:rPr>
              <w:t>самооценки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534D" w:rsidRPr="00412618" w:rsidRDefault="001B534D" w:rsidP="001B534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618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логическое мышление, зрительную память, воображение.</w:t>
            </w:r>
          </w:p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8" w:type="dxa"/>
            <w:gridSpan w:val="2"/>
          </w:tcPr>
          <w:p w:rsidR="001B534D" w:rsidRPr="00585594" w:rsidRDefault="001B534D" w:rsidP="001B534D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594">
              <w:rPr>
                <w:rFonts w:ascii="Times New Roman" w:hAnsi="Times New Roman" w:cs="Times New Roman"/>
                <w:sz w:val="28"/>
                <w:szCs w:val="28"/>
              </w:rPr>
              <w:t>тработать в устной речи лексические един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ицы по теме « Профессии</w:t>
            </w:r>
            <w:r w:rsidRPr="00585594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B534D" w:rsidRDefault="001B534D" w:rsidP="0030336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</w:t>
            </w:r>
            <w:r w:rsidR="0030336F">
              <w:rPr>
                <w:rFonts w:ascii="Times New Roman" w:hAnsi="Times New Roman" w:cs="Times New Roman"/>
                <w:sz w:val="28"/>
                <w:szCs w:val="28"/>
              </w:rPr>
              <w:t xml:space="preserve"> писать письмо личного характера</w:t>
            </w:r>
            <w:r w:rsidR="00FE1B02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835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2639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748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Предметные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2410" w:type="dxa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B534D" w:rsidRDefault="001B534D" w:rsidP="002B563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сотрудничество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взрослыми и </w:t>
            </w:r>
            <w:r>
              <w:rPr>
                <w:sz w:val="28"/>
                <w:szCs w:val="28"/>
              </w:rPr>
              <w:lastRenderedPageBreak/>
              <w:t>сверстниками в разных социальных ситуациях, умение не создавать конфликтов и находить выходы из спорных ситуаций.</w:t>
            </w:r>
          </w:p>
        </w:tc>
        <w:tc>
          <w:tcPr>
            <w:tcW w:w="2639" w:type="dxa"/>
          </w:tcPr>
          <w:p w:rsidR="001B534D" w:rsidRPr="00E8707E" w:rsidRDefault="001B534D" w:rsidP="002B5638">
            <w:pPr>
              <w:jc w:val="both"/>
              <w:rPr>
                <w:sz w:val="28"/>
                <w:szCs w:val="28"/>
              </w:rPr>
            </w:pPr>
            <w:r w:rsidRPr="00E8707E">
              <w:rPr>
                <w:sz w:val="28"/>
                <w:szCs w:val="28"/>
              </w:rPr>
              <w:lastRenderedPageBreak/>
              <w:t xml:space="preserve">Поиск и выделение </w:t>
            </w:r>
            <w:r>
              <w:rPr>
                <w:sz w:val="28"/>
                <w:szCs w:val="28"/>
              </w:rPr>
              <w:t xml:space="preserve">необходимой  </w:t>
            </w:r>
            <w:r>
              <w:rPr>
                <w:sz w:val="28"/>
                <w:szCs w:val="28"/>
              </w:rPr>
              <w:lastRenderedPageBreak/>
              <w:t xml:space="preserve">информации,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, планирование</w:t>
            </w:r>
            <w:r w:rsidRPr="00AD74B3">
              <w:rPr>
                <w:sz w:val="28"/>
                <w:szCs w:val="28"/>
              </w:rPr>
              <w:t>, прог</w:t>
            </w:r>
            <w:r>
              <w:rPr>
                <w:sz w:val="28"/>
                <w:szCs w:val="28"/>
              </w:rPr>
              <w:t>нозирование</w:t>
            </w:r>
            <w:r w:rsidRPr="00AD74B3">
              <w:rPr>
                <w:sz w:val="28"/>
                <w:szCs w:val="28"/>
              </w:rPr>
              <w:t xml:space="preserve"> (понимание того, что он будет делать в классе и зачем; развитие умений контроля в форме сличения способа действия и его результата с заданным эталоном</w:t>
            </w:r>
            <w:r>
              <w:rPr>
                <w:sz w:val="28"/>
                <w:szCs w:val="28"/>
              </w:rPr>
              <w:t>)</w:t>
            </w:r>
            <w:r w:rsidRPr="00AD74B3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Pr="00AD74B3">
              <w:rPr>
                <w:sz w:val="28"/>
                <w:szCs w:val="28"/>
              </w:rPr>
              <w:t>самооценк</w:t>
            </w:r>
            <w:r>
              <w:rPr>
                <w:sz w:val="28"/>
                <w:szCs w:val="28"/>
              </w:rPr>
              <w:t>а</w:t>
            </w:r>
            <w:r w:rsidR="0030336F">
              <w:rPr>
                <w:sz w:val="28"/>
                <w:szCs w:val="28"/>
              </w:rPr>
              <w:t xml:space="preserve">, использование ИКТ </w:t>
            </w:r>
          </w:p>
        </w:tc>
        <w:tc>
          <w:tcPr>
            <w:tcW w:w="2748" w:type="dxa"/>
            <w:gridSpan w:val="2"/>
          </w:tcPr>
          <w:p w:rsidR="001B534D" w:rsidRDefault="001B534D" w:rsidP="001B53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82655C">
              <w:rPr>
                <w:sz w:val="28"/>
                <w:szCs w:val="28"/>
              </w:rPr>
              <w:t xml:space="preserve">тработка лексических единиц </w:t>
            </w:r>
            <w:r w:rsidRPr="0082655C">
              <w:rPr>
                <w:sz w:val="28"/>
                <w:szCs w:val="28"/>
              </w:rPr>
              <w:lastRenderedPageBreak/>
              <w:t>по данной теме</w:t>
            </w:r>
            <w:r w:rsidR="0030336F">
              <w:rPr>
                <w:sz w:val="28"/>
                <w:szCs w:val="28"/>
              </w:rPr>
              <w:t>,</w:t>
            </w:r>
          </w:p>
          <w:p w:rsidR="0030336F" w:rsidRDefault="0030336F" w:rsidP="001B534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письма личного характера </w:t>
            </w:r>
          </w:p>
        </w:tc>
      </w:tr>
      <w:tr w:rsidR="001B534D" w:rsidTr="002B5638">
        <w:trPr>
          <w:gridAfter w:val="1"/>
          <w:wAfter w:w="64" w:type="dxa"/>
        </w:trPr>
        <w:tc>
          <w:tcPr>
            <w:tcW w:w="10632" w:type="dxa"/>
            <w:gridSpan w:val="6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Организация пространства </w:t>
            </w:r>
          </w:p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534D" w:rsidTr="002B5638">
        <w:tc>
          <w:tcPr>
            <w:tcW w:w="5104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Межпредметные</w:t>
            </w:r>
            <w:proofErr w:type="spellEnd"/>
            <w:r>
              <w:rPr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3063" w:type="dxa"/>
            <w:gridSpan w:val="3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529" w:type="dxa"/>
            <w:gridSpan w:val="2"/>
          </w:tcPr>
          <w:p w:rsidR="001B534D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Ресурсы</w:t>
            </w:r>
          </w:p>
        </w:tc>
      </w:tr>
      <w:tr w:rsidR="001B534D" w:rsidTr="002B5638">
        <w:trPr>
          <w:trHeight w:val="654"/>
        </w:trPr>
        <w:tc>
          <w:tcPr>
            <w:tcW w:w="5104" w:type="dxa"/>
            <w:gridSpan w:val="2"/>
          </w:tcPr>
          <w:p w:rsidR="001B534D" w:rsidRPr="00E74773" w:rsidRDefault="0030336F" w:rsidP="002B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063" w:type="dxa"/>
            <w:gridSpan w:val="3"/>
          </w:tcPr>
          <w:p w:rsidR="001B534D" w:rsidRPr="00E74773" w:rsidRDefault="001B534D" w:rsidP="002B5638">
            <w:pPr>
              <w:jc w:val="both"/>
              <w:rPr>
                <w:sz w:val="28"/>
                <w:szCs w:val="28"/>
              </w:rPr>
            </w:pPr>
            <w:r w:rsidRPr="00E74773">
              <w:rPr>
                <w:sz w:val="28"/>
                <w:szCs w:val="28"/>
              </w:rPr>
              <w:t>Индивидуальная, парная, фронтальная</w:t>
            </w:r>
          </w:p>
        </w:tc>
        <w:tc>
          <w:tcPr>
            <w:tcW w:w="2529" w:type="dxa"/>
            <w:gridSpan w:val="2"/>
          </w:tcPr>
          <w:p w:rsidR="001B534D" w:rsidRPr="00E74773" w:rsidRDefault="001B534D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средства обучения, информационные</w:t>
            </w:r>
          </w:p>
        </w:tc>
      </w:tr>
    </w:tbl>
    <w:p w:rsidR="001B534D" w:rsidRDefault="001B534D" w:rsidP="001B534D">
      <w:pPr>
        <w:rPr>
          <w:sz w:val="28"/>
          <w:szCs w:val="28"/>
        </w:rPr>
      </w:pPr>
    </w:p>
    <w:tbl>
      <w:tblPr>
        <w:tblStyle w:val="a3"/>
        <w:tblW w:w="10632" w:type="dxa"/>
        <w:tblInd w:w="-601" w:type="dxa"/>
        <w:tblLook w:val="04A0"/>
      </w:tblPr>
      <w:tblGrid>
        <w:gridCol w:w="3876"/>
        <w:gridCol w:w="3175"/>
        <w:gridCol w:w="3581"/>
      </w:tblGrid>
      <w:tr w:rsidR="001B534D" w:rsidTr="006C47E9">
        <w:tc>
          <w:tcPr>
            <w:tcW w:w="10632" w:type="dxa"/>
            <w:gridSpan w:val="3"/>
          </w:tcPr>
          <w:p w:rsidR="001B534D" w:rsidRPr="00A413DB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Ход урока</w:t>
            </w:r>
          </w:p>
        </w:tc>
      </w:tr>
      <w:tr w:rsidR="001B534D" w:rsidTr="00273F8A">
        <w:tc>
          <w:tcPr>
            <w:tcW w:w="3544" w:type="dxa"/>
          </w:tcPr>
          <w:p w:rsidR="001B534D" w:rsidRPr="00A413DB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3301" w:type="dxa"/>
          </w:tcPr>
          <w:p w:rsidR="001B534D" w:rsidRPr="00A413DB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Содержание деятельности учащихся</w:t>
            </w:r>
          </w:p>
        </w:tc>
        <w:tc>
          <w:tcPr>
            <w:tcW w:w="3787" w:type="dxa"/>
          </w:tcPr>
          <w:p w:rsidR="001B534D" w:rsidRPr="00A413DB" w:rsidRDefault="001B534D" w:rsidP="002B5638">
            <w:pPr>
              <w:jc w:val="center"/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УУД</w:t>
            </w:r>
          </w:p>
          <w:p w:rsidR="001B534D" w:rsidRPr="00A413DB" w:rsidRDefault="001B534D" w:rsidP="002B5638">
            <w:pPr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Личностные</w:t>
            </w:r>
          </w:p>
          <w:p w:rsidR="001B534D" w:rsidRPr="00A413DB" w:rsidRDefault="001B534D" w:rsidP="002B5638">
            <w:pPr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Регулятивные</w:t>
            </w:r>
          </w:p>
          <w:p w:rsidR="001B534D" w:rsidRPr="00A413DB" w:rsidRDefault="001B534D" w:rsidP="002B5638">
            <w:pPr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Познавательные</w:t>
            </w:r>
          </w:p>
          <w:p w:rsidR="001B534D" w:rsidRPr="00A413DB" w:rsidRDefault="001B534D" w:rsidP="002B5638">
            <w:pPr>
              <w:rPr>
                <w:b/>
                <w:sz w:val="28"/>
                <w:szCs w:val="28"/>
              </w:rPr>
            </w:pPr>
            <w:r w:rsidRPr="00A413DB">
              <w:rPr>
                <w:b/>
                <w:sz w:val="28"/>
                <w:szCs w:val="28"/>
              </w:rPr>
              <w:t>Коммуникативные</w:t>
            </w:r>
          </w:p>
        </w:tc>
      </w:tr>
      <w:tr w:rsidR="001B534D" w:rsidTr="006C47E9">
        <w:tc>
          <w:tcPr>
            <w:tcW w:w="10632" w:type="dxa"/>
            <w:gridSpan w:val="3"/>
          </w:tcPr>
          <w:p w:rsidR="001B534D" w:rsidRDefault="001B534D" w:rsidP="001B53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Мотивация познавательной деятельности</w:t>
            </w:r>
          </w:p>
          <w:p w:rsidR="000A74D3" w:rsidRPr="000A74D3" w:rsidRDefault="000A74D3" w:rsidP="000A74D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28E9">
              <w:rPr>
                <w:rFonts w:ascii="Times New Roman" w:hAnsi="Times New Roman" w:cs="Times New Roman"/>
                <w:i/>
                <w:sz w:val="28"/>
                <w:szCs w:val="28"/>
              </w:rPr>
              <w:t>Актуализация опорных знаний и фиксация затруднения в пробном действии.</w:t>
            </w:r>
          </w:p>
        </w:tc>
      </w:tr>
      <w:tr w:rsidR="001B534D" w:rsidRPr="005D28E9" w:rsidTr="00273F8A">
        <w:tc>
          <w:tcPr>
            <w:tcW w:w="3544" w:type="dxa"/>
          </w:tcPr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Взаимное приветствие </w:t>
            </w: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слайде: </w:t>
            </w: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  <w:r w:rsidRPr="00050AD0">
              <w:rPr>
                <w:sz w:val="24"/>
                <w:szCs w:val="24"/>
              </w:rPr>
              <w:object w:dxaOrig="7197" w:dyaOrig="5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25pt;height:120pt" o:ole="">
                  <v:imagedata r:id="rId5" o:title=""/>
                </v:shape>
                <o:OLEObject Type="Embed" ProgID="PowerPoint.Slide.12" ShapeID="_x0000_i1025" DrawAspect="Content" ObjectID="_1555441008" r:id="rId6"/>
              </w:object>
            </w:r>
          </w:p>
          <w:p w:rsidR="00523810" w:rsidRDefault="00523810" w:rsidP="005D28E9">
            <w:pPr>
              <w:jc w:val="both"/>
              <w:rPr>
                <w:sz w:val="28"/>
                <w:szCs w:val="28"/>
              </w:rPr>
            </w:pPr>
          </w:p>
          <w:p w:rsidR="000B7203" w:rsidRPr="005D28E9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523810" w:rsidRDefault="001B53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lastRenderedPageBreak/>
              <w:t>Спрашивает,</w:t>
            </w:r>
            <w:r w:rsidR="00523810" w:rsidRPr="005D28E9">
              <w:rPr>
                <w:sz w:val="28"/>
                <w:szCs w:val="28"/>
              </w:rPr>
              <w:t xml:space="preserve"> о чем рассказывает Ник в своем письме?</w:t>
            </w:r>
            <w:r w:rsidR="00A93E79">
              <w:rPr>
                <w:sz w:val="28"/>
                <w:szCs w:val="28"/>
              </w:rPr>
              <w:t xml:space="preserve"> Что означают выделенные слова?</w:t>
            </w:r>
          </w:p>
          <w:p w:rsidR="00273F8A" w:rsidRPr="005D28E9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523810" w:rsidRPr="005D28E9" w:rsidRDefault="00523810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Ка</w:t>
            </w:r>
            <w:r w:rsidR="006C47E9" w:rsidRPr="005D28E9">
              <w:rPr>
                <w:sz w:val="28"/>
                <w:szCs w:val="28"/>
              </w:rPr>
              <w:t>кие</w:t>
            </w:r>
            <w:r w:rsidRPr="005D28E9">
              <w:rPr>
                <w:sz w:val="28"/>
                <w:szCs w:val="28"/>
              </w:rPr>
              <w:t xml:space="preserve"> вопрос</w:t>
            </w:r>
            <w:r w:rsidR="006C47E9" w:rsidRPr="005D28E9">
              <w:rPr>
                <w:sz w:val="28"/>
                <w:szCs w:val="28"/>
              </w:rPr>
              <w:t>ы</w:t>
            </w:r>
            <w:r w:rsidRPr="005D28E9">
              <w:rPr>
                <w:sz w:val="28"/>
                <w:szCs w:val="28"/>
              </w:rPr>
              <w:t xml:space="preserve"> он задает вам?</w:t>
            </w:r>
          </w:p>
        </w:tc>
        <w:tc>
          <w:tcPr>
            <w:tcW w:w="3301" w:type="dxa"/>
          </w:tcPr>
          <w:p w:rsidR="00523810" w:rsidRDefault="001B53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lastRenderedPageBreak/>
              <w:t>Приветствуют учителя, рассказывают  об их настроении</w:t>
            </w:r>
            <w:r w:rsidR="00523810" w:rsidRPr="005D28E9">
              <w:rPr>
                <w:sz w:val="28"/>
                <w:szCs w:val="28"/>
              </w:rPr>
              <w:t xml:space="preserve">. </w:t>
            </w:r>
          </w:p>
          <w:p w:rsidR="00273F8A" w:rsidRPr="005D28E9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523810" w:rsidRPr="005D28E9" w:rsidRDefault="00523810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Обращают внимание на эле</w:t>
            </w:r>
            <w:r w:rsidR="000B7203">
              <w:rPr>
                <w:sz w:val="28"/>
                <w:szCs w:val="28"/>
              </w:rPr>
              <w:t>ктронное письмо, читают письмо</w:t>
            </w:r>
            <w:r w:rsidRPr="005D28E9">
              <w:rPr>
                <w:sz w:val="28"/>
                <w:szCs w:val="28"/>
              </w:rPr>
              <w:t>.</w:t>
            </w:r>
          </w:p>
          <w:p w:rsidR="00523810" w:rsidRDefault="00523810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5D28E9">
            <w:pPr>
              <w:jc w:val="both"/>
              <w:rPr>
                <w:sz w:val="28"/>
                <w:szCs w:val="28"/>
              </w:rPr>
            </w:pPr>
          </w:p>
          <w:p w:rsidR="00273F8A" w:rsidRDefault="00273F8A" w:rsidP="00273F8A">
            <w:pPr>
              <w:jc w:val="both"/>
              <w:rPr>
                <w:sz w:val="28"/>
                <w:szCs w:val="28"/>
              </w:rPr>
            </w:pPr>
          </w:p>
          <w:p w:rsidR="00273F8A" w:rsidRPr="005D28E9" w:rsidRDefault="006C47E9" w:rsidP="00273F8A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lastRenderedPageBreak/>
              <w:t>Отвечают</w:t>
            </w:r>
            <w:r w:rsidR="00273F8A">
              <w:rPr>
                <w:sz w:val="28"/>
                <w:szCs w:val="28"/>
              </w:rPr>
              <w:t xml:space="preserve"> на вопросы учителя.</w:t>
            </w:r>
          </w:p>
          <w:p w:rsidR="001B534D" w:rsidRPr="005D28E9" w:rsidRDefault="001B534D" w:rsidP="005D2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7" w:type="dxa"/>
          </w:tcPr>
          <w:p w:rsidR="0030336F" w:rsidRDefault="0030336F" w:rsidP="005D28E9">
            <w:pPr>
              <w:jc w:val="both"/>
              <w:rPr>
                <w:b/>
                <w:sz w:val="28"/>
                <w:szCs w:val="28"/>
              </w:rPr>
            </w:pPr>
          </w:p>
          <w:p w:rsidR="0030336F" w:rsidRDefault="0030336F" w:rsidP="005D28E9">
            <w:pPr>
              <w:jc w:val="both"/>
              <w:rPr>
                <w:b/>
                <w:sz w:val="28"/>
                <w:szCs w:val="28"/>
              </w:rPr>
            </w:pPr>
          </w:p>
          <w:p w:rsidR="0030336F" w:rsidRDefault="0030336F" w:rsidP="005D28E9">
            <w:pPr>
              <w:jc w:val="both"/>
              <w:rPr>
                <w:b/>
                <w:sz w:val="28"/>
                <w:szCs w:val="28"/>
              </w:rPr>
            </w:pPr>
          </w:p>
          <w:p w:rsidR="0030336F" w:rsidRDefault="0030336F" w:rsidP="005D28E9">
            <w:pPr>
              <w:jc w:val="both"/>
              <w:rPr>
                <w:b/>
                <w:sz w:val="28"/>
                <w:szCs w:val="28"/>
              </w:rPr>
            </w:pPr>
          </w:p>
          <w:p w:rsidR="0030336F" w:rsidRDefault="0030336F" w:rsidP="005D28E9">
            <w:pPr>
              <w:jc w:val="both"/>
              <w:rPr>
                <w:b/>
                <w:sz w:val="28"/>
                <w:szCs w:val="28"/>
              </w:rPr>
            </w:pPr>
          </w:p>
          <w:p w:rsidR="001B534D" w:rsidRPr="0030336F" w:rsidRDefault="001B534D" w:rsidP="005D28E9">
            <w:pPr>
              <w:jc w:val="both"/>
              <w:rPr>
                <w:sz w:val="24"/>
                <w:szCs w:val="24"/>
              </w:rPr>
            </w:pPr>
            <w:r w:rsidRPr="0030336F">
              <w:rPr>
                <w:b/>
                <w:sz w:val="24"/>
                <w:szCs w:val="24"/>
              </w:rPr>
              <w:t>Регулятивные</w:t>
            </w:r>
            <w:r w:rsidRPr="0030336F">
              <w:rPr>
                <w:sz w:val="24"/>
                <w:szCs w:val="24"/>
              </w:rPr>
              <w:t xml:space="preserve">: волевая </w:t>
            </w:r>
            <w:proofErr w:type="spellStart"/>
            <w:r w:rsidRPr="0030336F">
              <w:rPr>
                <w:sz w:val="24"/>
                <w:szCs w:val="24"/>
              </w:rPr>
              <w:t>саморегуляция</w:t>
            </w:r>
            <w:proofErr w:type="spellEnd"/>
          </w:p>
          <w:p w:rsidR="001B534D" w:rsidRPr="0030336F" w:rsidRDefault="001B534D" w:rsidP="005D28E9">
            <w:pPr>
              <w:jc w:val="both"/>
              <w:rPr>
                <w:sz w:val="24"/>
                <w:szCs w:val="24"/>
              </w:rPr>
            </w:pPr>
          </w:p>
          <w:p w:rsidR="001B534D" w:rsidRPr="005D28E9" w:rsidRDefault="001B534D" w:rsidP="005D28E9">
            <w:pPr>
              <w:jc w:val="both"/>
              <w:rPr>
                <w:sz w:val="28"/>
                <w:szCs w:val="28"/>
              </w:rPr>
            </w:pPr>
            <w:r w:rsidRPr="0030336F">
              <w:rPr>
                <w:b/>
                <w:sz w:val="24"/>
                <w:szCs w:val="24"/>
              </w:rPr>
              <w:t>Личностные</w:t>
            </w:r>
            <w:r w:rsidRPr="0030336F">
              <w:rPr>
                <w:sz w:val="24"/>
                <w:szCs w:val="24"/>
              </w:rPr>
              <w:t xml:space="preserve">: действия </w:t>
            </w:r>
            <w:proofErr w:type="spellStart"/>
            <w:r w:rsidRPr="0030336F">
              <w:rPr>
                <w:sz w:val="24"/>
                <w:szCs w:val="24"/>
              </w:rPr>
              <w:t>смыслообразования</w:t>
            </w:r>
            <w:proofErr w:type="spellEnd"/>
          </w:p>
        </w:tc>
      </w:tr>
      <w:tr w:rsidR="001B534D" w:rsidRPr="005D28E9" w:rsidTr="006C47E9">
        <w:tc>
          <w:tcPr>
            <w:tcW w:w="10632" w:type="dxa"/>
            <w:gridSpan w:val="3"/>
          </w:tcPr>
          <w:p w:rsidR="001B534D" w:rsidRPr="005D28E9" w:rsidRDefault="001B534D" w:rsidP="000A74D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8E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Построение проекта выхода из затруднения.</w:t>
            </w:r>
          </w:p>
        </w:tc>
      </w:tr>
      <w:tr w:rsidR="006315A3" w:rsidRPr="005D28E9" w:rsidTr="002B5638">
        <w:tc>
          <w:tcPr>
            <w:tcW w:w="3893" w:type="dxa"/>
          </w:tcPr>
          <w:p w:rsidR="006315A3" w:rsidRPr="005D28E9" w:rsidRDefault="006315A3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Спрашивает, какова тема урока? </w:t>
            </w:r>
          </w:p>
          <w:p w:rsidR="006315A3" w:rsidRPr="005D28E9" w:rsidRDefault="006315A3" w:rsidP="005D28E9">
            <w:pPr>
              <w:jc w:val="both"/>
              <w:rPr>
                <w:sz w:val="28"/>
                <w:szCs w:val="28"/>
              </w:rPr>
            </w:pPr>
          </w:p>
          <w:p w:rsidR="006315A3" w:rsidRPr="005D28E9" w:rsidRDefault="006315A3" w:rsidP="005D28E9">
            <w:pPr>
              <w:jc w:val="both"/>
              <w:rPr>
                <w:sz w:val="28"/>
                <w:szCs w:val="28"/>
              </w:rPr>
            </w:pPr>
          </w:p>
          <w:p w:rsidR="006315A3" w:rsidRPr="005D28E9" w:rsidRDefault="000B7203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Просит определить задачу урока.</w:t>
            </w:r>
          </w:p>
          <w:p w:rsidR="006315A3" w:rsidRPr="005D28E9" w:rsidRDefault="006315A3" w:rsidP="005D28E9">
            <w:pPr>
              <w:jc w:val="both"/>
              <w:rPr>
                <w:sz w:val="28"/>
                <w:szCs w:val="28"/>
              </w:rPr>
            </w:pPr>
          </w:p>
          <w:p w:rsidR="006315A3" w:rsidRPr="005D28E9" w:rsidRDefault="003E6A51" w:rsidP="005D28E9">
            <w:pPr>
              <w:jc w:val="both"/>
              <w:rPr>
                <w:sz w:val="28"/>
                <w:szCs w:val="28"/>
              </w:rPr>
            </w:pPr>
            <w:r w:rsidRPr="00050AD0">
              <w:rPr>
                <w:sz w:val="24"/>
                <w:szCs w:val="24"/>
              </w:rPr>
              <w:object w:dxaOrig="7197" w:dyaOrig="5395">
                <v:shape id="_x0000_i1026" type="#_x0000_t75" style="width:174.75pt;height:124.5pt" o:ole="">
                  <v:imagedata r:id="rId7" o:title=""/>
                </v:shape>
                <o:OLEObject Type="Embed" ProgID="PowerPoint.Slide.12" ShapeID="_x0000_i1026" DrawAspect="Content" ObjectID="_1555441009" r:id="rId8"/>
              </w:object>
            </w:r>
          </w:p>
          <w:p w:rsidR="006315A3" w:rsidRDefault="006315A3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Просит определить план действий на урок.</w:t>
            </w:r>
          </w:p>
          <w:p w:rsidR="003E6A51" w:rsidRPr="005D28E9" w:rsidRDefault="003E6A51" w:rsidP="005D28E9">
            <w:pPr>
              <w:jc w:val="both"/>
              <w:rPr>
                <w:sz w:val="28"/>
                <w:szCs w:val="28"/>
              </w:rPr>
            </w:pPr>
            <w:r w:rsidRPr="00050AD0">
              <w:rPr>
                <w:sz w:val="24"/>
                <w:szCs w:val="24"/>
              </w:rPr>
              <w:object w:dxaOrig="7197" w:dyaOrig="5395">
                <v:shape id="_x0000_i1027" type="#_x0000_t75" style="width:174.75pt;height:107.25pt" o:ole="">
                  <v:imagedata r:id="rId9" o:title=""/>
                </v:shape>
                <o:OLEObject Type="Embed" ProgID="PowerPoint.Slide.12" ShapeID="_x0000_i1027" DrawAspect="Content" ObjectID="_1555441010" r:id="rId10"/>
              </w:object>
            </w:r>
          </w:p>
        </w:tc>
        <w:tc>
          <w:tcPr>
            <w:tcW w:w="2952" w:type="dxa"/>
          </w:tcPr>
          <w:p w:rsidR="006315A3" w:rsidRDefault="000B7203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Отвечают - </w:t>
            </w:r>
            <w:r w:rsidR="000A74D3">
              <w:rPr>
                <w:sz w:val="28"/>
                <w:szCs w:val="28"/>
              </w:rPr>
              <w:t xml:space="preserve"> «профессии»</w:t>
            </w:r>
          </w:p>
          <w:p w:rsidR="000A74D3" w:rsidRDefault="000A74D3" w:rsidP="005D28E9">
            <w:pPr>
              <w:jc w:val="both"/>
              <w:rPr>
                <w:sz w:val="28"/>
                <w:szCs w:val="28"/>
              </w:rPr>
            </w:pPr>
          </w:p>
          <w:p w:rsidR="003E6A51" w:rsidRPr="005D28E9" w:rsidRDefault="003E6A51" w:rsidP="005D28E9">
            <w:pPr>
              <w:jc w:val="both"/>
              <w:rPr>
                <w:sz w:val="28"/>
                <w:szCs w:val="28"/>
              </w:rPr>
            </w:pPr>
          </w:p>
          <w:p w:rsidR="006315A3" w:rsidRDefault="000B7203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Исходя из содержания письма, у</w:t>
            </w:r>
            <w:r w:rsidR="006315A3" w:rsidRPr="005D28E9">
              <w:rPr>
                <w:sz w:val="28"/>
                <w:szCs w:val="28"/>
              </w:rPr>
              <w:t>чащиеся определяют за</w:t>
            </w:r>
            <w:r w:rsidR="00331388">
              <w:rPr>
                <w:sz w:val="28"/>
                <w:szCs w:val="28"/>
              </w:rPr>
              <w:t>дачу на урок, а именно написать</w:t>
            </w:r>
            <w:r w:rsidR="006315A3" w:rsidRPr="005D28E9">
              <w:rPr>
                <w:sz w:val="28"/>
                <w:szCs w:val="28"/>
              </w:rPr>
              <w:t xml:space="preserve"> </w:t>
            </w:r>
            <w:r w:rsidR="00331388">
              <w:rPr>
                <w:sz w:val="28"/>
                <w:szCs w:val="28"/>
              </w:rPr>
              <w:t>ответ, кем мы хотим стать</w:t>
            </w:r>
            <w:r w:rsidR="006315A3" w:rsidRPr="005D28E9">
              <w:rPr>
                <w:sz w:val="28"/>
                <w:szCs w:val="28"/>
              </w:rPr>
              <w:t>.</w:t>
            </w: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0B7203" w:rsidRPr="005D28E9" w:rsidRDefault="000B7203" w:rsidP="005D28E9">
            <w:pPr>
              <w:jc w:val="both"/>
              <w:rPr>
                <w:sz w:val="28"/>
                <w:szCs w:val="28"/>
              </w:rPr>
            </w:pPr>
          </w:p>
          <w:p w:rsidR="006315A3" w:rsidRPr="005D28E9" w:rsidRDefault="006315A3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С помощью слайда, где есть план, определяют правильно последовательность действий по достижению цели. </w:t>
            </w:r>
          </w:p>
        </w:tc>
        <w:tc>
          <w:tcPr>
            <w:tcW w:w="3787" w:type="dxa"/>
          </w:tcPr>
          <w:p w:rsidR="0030336F" w:rsidRDefault="0030336F" w:rsidP="003A0637">
            <w:pPr>
              <w:rPr>
                <w:b/>
                <w:sz w:val="28"/>
                <w:szCs w:val="28"/>
              </w:rPr>
            </w:pPr>
          </w:p>
          <w:p w:rsidR="0030336F" w:rsidRDefault="0030336F" w:rsidP="003A0637">
            <w:pPr>
              <w:rPr>
                <w:b/>
                <w:sz w:val="28"/>
                <w:szCs w:val="28"/>
              </w:rPr>
            </w:pPr>
          </w:p>
          <w:p w:rsidR="0030336F" w:rsidRDefault="0030336F" w:rsidP="003A0637">
            <w:pPr>
              <w:rPr>
                <w:b/>
                <w:sz w:val="28"/>
                <w:szCs w:val="28"/>
              </w:rPr>
            </w:pPr>
          </w:p>
          <w:p w:rsidR="003A0637" w:rsidRPr="0030336F" w:rsidRDefault="003A0637" w:rsidP="003A0637">
            <w:pPr>
              <w:rPr>
                <w:b/>
                <w:sz w:val="24"/>
                <w:szCs w:val="24"/>
              </w:rPr>
            </w:pPr>
            <w:r w:rsidRPr="0030336F">
              <w:rPr>
                <w:b/>
                <w:sz w:val="24"/>
                <w:szCs w:val="24"/>
              </w:rPr>
              <w:t xml:space="preserve">Познавательные: </w:t>
            </w:r>
          </w:p>
          <w:p w:rsidR="003A0637" w:rsidRPr="0030336F" w:rsidRDefault="003A0637" w:rsidP="003A0637">
            <w:pPr>
              <w:rPr>
                <w:sz w:val="24"/>
                <w:szCs w:val="24"/>
              </w:rPr>
            </w:pPr>
            <w:proofErr w:type="spellStart"/>
            <w:r w:rsidRPr="0030336F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30336F">
              <w:rPr>
                <w:i/>
                <w:sz w:val="24"/>
                <w:szCs w:val="24"/>
              </w:rPr>
              <w:t xml:space="preserve">: </w:t>
            </w:r>
            <w:r w:rsidRPr="0030336F">
              <w:rPr>
                <w:sz w:val="24"/>
                <w:szCs w:val="24"/>
              </w:rPr>
              <w:t>умение структурировать знания, выбор наиболее эффективных способов решения задач</w:t>
            </w:r>
          </w:p>
          <w:p w:rsidR="006315A3" w:rsidRPr="003D1078" w:rsidRDefault="003A0637" w:rsidP="003A0637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30336F">
              <w:rPr>
                <w:b/>
                <w:sz w:val="24"/>
                <w:szCs w:val="24"/>
              </w:rPr>
              <w:t>Регулятивные:</w:t>
            </w:r>
            <w:r w:rsidRPr="0030336F">
              <w:rPr>
                <w:sz w:val="24"/>
                <w:szCs w:val="24"/>
              </w:rPr>
              <w:t xml:space="preserve"> </w:t>
            </w:r>
            <w:proofErr w:type="spellStart"/>
            <w:r w:rsidRPr="0030336F">
              <w:rPr>
                <w:sz w:val="24"/>
                <w:szCs w:val="24"/>
              </w:rPr>
              <w:t>целеполагание</w:t>
            </w:r>
            <w:proofErr w:type="spellEnd"/>
            <w:r w:rsidRPr="0030336F">
              <w:rPr>
                <w:sz w:val="24"/>
                <w:szCs w:val="24"/>
              </w:rPr>
              <w:t xml:space="preserve"> как постановка учебной задачи, планирование, прогнозирование</w:t>
            </w:r>
            <w:proofErr w:type="gramEnd"/>
          </w:p>
        </w:tc>
      </w:tr>
      <w:tr w:rsidR="006315A3" w:rsidRPr="005D28E9" w:rsidTr="002B5638">
        <w:tc>
          <w:tcPr>
            <w:tcW w:w="10632" w:type="dxa"/>
            <w:gridSpan w:val="3"/>
          </w:tcPr>
          <w:p w:rsidR="00DA79C2" w:rsidRPr="005D28E9" w:rsidRDefault="006315A3" w:rsidP="005D28E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28E9">
              <w:rPr>
                <w:rFonts w:ascii="Times New Roman" w:hAnsi="Times New Roman" w:cs="Times New Roman"/>
                <w:i/>
                <w:sz w:val="28"/>
                <w:szCs w:val="28"/>
              </w:rPr>
              <w:t>Этап «Реализация построенного проекта»</w:t>
            </w:r>
          </w:p>
          <w:p w:rsidR="006315A3" w:rsidRPr="005D28E9" w:rsidRDefault="00DA79C2" w:rsidP="005D28E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Style w:val="a6"/>
                <w:rFonts w:ascii="Times New Roman" w:hAnsi="Times New Roman" w:cs="Times New Roman"/>
                <w:bCs w:val="0"/>
                <w:i/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rStyle w:val="a6"/>
                <w:rFonts w:ascii="Times New Roman" w:hAnsi="Times New Roman" w:cs="Times New Roman"/>
                <w:b w:val="0"/>
                <w:i/>
                <w:sz w:val="28"/>
                <w:szCs w:val="28"/>
              </w:rPr>
              <w:t>Этап «Самостоятельная работа с самопроверкой по эталону»</w:t>
            </w:r>
          </w:p>
          <w:p w:rsidR="00DA79C2" w:rsidRPr="005D28E9" w:rsidRDefault="00DA79C2" w:rsidP="005D28E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28E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Этап </w:t>
            </w:r>
            <w:r w:rsidRPr="005D28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«</w:t>
            </w:r>
            <w:r w:rsidRPr="005D28E9">
              <w:rPr>
                <w:rStyle w:val="a6"/>
                <w:rFonts w:ascii="Times New Roman" w:hAnsi="Times New Roman" w:cs="Times New Roman"/>
                <w:b w:val="0"/>
                <w:i/>
                <w:sz w:val="28"/>
                <w:szCs w:val="28"/>
              </w:rPr>
              <w:t>Первичное закрепление с проговариванием во внешней речи»</w:t>
            </w:r>
          </w:p>
        </w:tc>
      </w:tr>
      <w:tr w:rsidR="006315A3" w:rsidRPr="005D28E9" w:rsidTr="002B5638">
        <w:tc>
          <w:tcPr>
            <w:tcW w:w="3893" w:type="dxa"/>
          </w:tcPr>
          <w:p w:rsidR="006315A3" w:rsidRDefault="00185AAF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Обращает внимание на конверты. Просит учащихся поработать в парах и соотнести название профессий на английском и русском языках.</w:t>
            </w:r>
          </w:p>
          <w:p w:rsidR="003E6A51" w:rsidRDefault="003E6A51" w:rsidP="005D28E9">
            <w:pPr>
              <w:jc w:val="both"/>
              <w:rPr>
                <w:sz w:val="28"/>
                <w:szCs w:val="28"/>
              </w:rPr>
            </w:pPr>
          </w:p>
          <w:p w:rsidR="003E6A51" w:rsidRDefault="003D1078" w:rsidP="005D28E9">
            <w:pPr>
              <w:jc w:val="both"/>
              <w:rPr>
                <w:sz w:val="28"/>
                <w:szCs w:val="28"/>
              </w:rPr>
            </w:pPr>
            <w:r w:rsidRPr="00050AD0">
              <w:rPr>
                <w:sz w:val="24"/>
                <w:szCs w:val="24"/>
              </w:rPr>
              <w:object w:dxaOrig="7197" w:dyaOrig="5395">
                <v:shape id="_x0000_i1028" type="#_x0000_t75" style="width:179.25pt;height:169.5pt" o:ole="">
                  <v:imagedata r:id="rId11" o:title=""/>
                </v:shape>
                <o:OLEObject Type="Embed" ProgID="PowerPoint.Slide.12" ShapeID="_x0000_i1028" DrawAspect="Content" ObjectID="_1555441011" r:id="rId12"/>
              </w:object>
            </w:r>
          </w:p>
          <w:p w:rsidR="00185AAF" w:rsidRPr="005D28E9" w:rsidRDefault="00185AAF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Поставить себе соответствующую оценку на данном этапе урока</w:t>
            </w:r>
            <w:r w:rsidR="00DA79C2" w:rsidRPr="005D28E9">
              <w:rPr>
                <w:sz w:val="28"/>
                <w:szCs w:val="28"/>
              </w:rPr>
              <w:t>.</w:t>
            </w: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9D53D1" w:rsidRPr="005D28E9" w:rsidRDefault="009D53D1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Задает вопрос: есть ли про</w:t>
            </w:r>
            <w:r w:rsidR="003D1078">
              <w:rPr>
                <w:sz w:val="28"/>
                <w:szCs w:val="28"/>
              </w:rPr>
              <w:t>фессии, которыми владеют их родители</w:t>
            </w:r>
            <w:r w:rsidRPr="005D28E9">
              <w:rPr>
                <w:sz w:val="28"/>
                <w:szCs w:val="28"/>
              </w:rPr>
              <w:t>?</w:t>
            </w: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9D53D1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Просит составить предложение о маминой профессии.</w:t>
            </w:r>
          </w:p>
          <w:p w:rsidR="009D53D1" w:rsidRPr="005D28E9" w:rsidRDefault="009D53D1" w:rsidP="005D28E9">
            <w:pPr>
              <w:jc w:val="both"/>
              <w:rPr>
                <w:sz w:val="28"/>
                <w:szCs w:val="28"/>
              </w:rPr>
            </w:pPr>
          </w:p>
          <w:p w:rsidR="00A24D4D" w:rsidRDefault="009D53D1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Просит рассказать о профессии  пап.</w:t>
            </w:r>
          </w:p>
          <w:p w:rsidR="003D1078" w:rsidRDefault="003D1078" w:rsidP="005D28E9">
            <w:pPr>
              <w:jc w:val="both"/>
            </w:pPr>
            <w:r w:rsidRPr="00050AD0">
              <w:rPr>
                <w:sz w:val="24"/>
                <w:szCs w:val="24"/>
              </w:rPr>
              <w:object w:dxaOrig="7197" w:dyaOrig="5395">
                <v:shape id="_x0000_i1029" type="#_x0000_t75" style="width:162pt;height:113.25pt" o:ole="">
                  <v:imagedata r:id="rId13" o:title=""/>
                </v:shape>
                <o:OLEObject Type="Embed" ProgID="PowerPoint.Slide.12" ShapeID="_x0000_i1029" DrawAspect="Content" ObjectID="_1555441012" r:id="rId14"/>
              </w:object>
            </w:r>
          </w:p>
          <w:p w:rsidR="003D1078" w:rsidRPr="005D28E9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A24D4D" w:rsidRPr="005D28E9" w:rsidRDefault="00A24D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Спрашивает о плане, что осталось сделать. </w:t>
            </w:r>
          </w:p>
          <w:p w:rsidR="005D28E9" w:rsidRPr="005D28E9" w:rsidRDefault="005D28E9" w:rsidP="005D28E9">
            <w:pPr>
              <w:jc w:val="both"/>
              <w:rPr>
                <w:sz w:val="28"/>
                <w:szCs w:val="28"/>
              </w:rPr>
            </w:pPr>
          </w:p>
          <w:p w:rsidR="009D53D1" w:rsidRPr="005D28E9" w:rsidRDefault="00A24D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Просит рассказать о том, кем ребята хотят стать в будущем</w:t>
            </w:r>
            <w:proofErr w:type="gramStart"/>
            <w:r w:rsidR="005D28E9" w:rsidRPr="005D28E9">
              <w:rPr>
                <w:sz w:val="28"/>
                <w:szCs w:val="28"/>
              </w:rPr>
              <w:t>.</w:t>
            </w:r>
            <w:proofErr w:type="gramEnd"/>
            <w:r w:rsidR="005D28E9" w:rsidRPr="005D28E9">
              <w:rPr>
                <w:sz w:val="28"/>
                <w:szCs w:val="28"/>
              </w:rPr>
              <w:t xml:space="preserve"> (</w:t>
            </w:r>
            <w:proofErr w:type="gramStart"/>
            <w:r w:rsidR="005D28E9" w:rsidRPr="005D28E9">
              <w:rPr>
                <w:sz w:val="28"/>
                <w:szCs w:val="28"/>
              </w:rPr>
              <w:t>с</w:t>
            </w:r>
            <w:proofErr w:type="gramEnd"/>
            <w:r w:rsidR="005D28E9" w:rsidRPr="005D28E9">
              <w:rPr>
                <w:sz w:val="28"/>
                <w:szCs w:val="28"/>
              </w:rPr>
              <w:t xml:space="preserve"> помощью письма составляют предложение </w:t>
            </w:r>
            <w:r w:rsidR="005D28E9" w:rsidRPr="005D28E9">
              <w:rPr>
                <w:sz w:val="28"/>
                <w:szCs w:val="28"/>
                <w:lang w:val="en-US"/>
              </w:rPr>
              <w:t>I</w:t>
            </w:r>
            <w:r w:rsidR="005D28E9" w:rsidRPr="005D28E9">
              <w:rPr>
                <w:sz w:val="28"/>
                <w:szCs w:val="28"/>
              </w:rPr>
              <w:t xml:space="preserve"> </w:t>
            </w:r>
            <w:r w:rsidR="005D28E9" w:rsidRPr="005D28E9">
              <w:rPr>
                <w:sz w:val="28"/>
                <w:szCs w:val="28"/>
                <w:lang w:val="en-US"/>
              </w:rPr>
              <w:t>want</w:t>
            </w:r>
            <w:r w:rsidR="005D28E9" w:rsidRPr="005D28E9">
              <w:rPr>
                <w:sz w:val="28"/>
                <w:szCs w:val="28"/>
              </w:rPr>
              <w:t xml:space="preserve"> </w:t>
            </w:r>
            <w:r w:rsidR="005D28E9" w:rsidRPr="005D28E9">
              <w:rPr>
                <w:sz w:val="28"/>
                <w:szCs w:val="28"/>
                <w:lang w:val="en-US"/>
              </w:rPr>
              <w:t>to</w:t>
            </w:r>
            <w:r w:rsidR="005D28E9" w:rsidRPr="005D28E9">
              <w:rPr>
                <w:sz w:val="28"/>
                <w:szCs w:val="28"/>
              </w:rPr>
              <w:t xml:space="preserve"> </w:t>
            </w:r>
            <w:r w:rsidR="005D28E9" w:rsidRPr="005D28E9">
              <w:rPr>
                <w:sz w:val="28"/>
                <w:szCs w:val="28"/>
                <w:lang w:val="en-US"/>
              </w:rPr>
              <w:t>be</w:t>
            </w:r>
            <w:r w:rsidR="005D28E9" w:rsidRPr="005D28E9">
              <w:rPr>
                <w:sz w:val="28"/>
                <w:szCs w:val="28"/>
              </w:rPr>
              <w:t xml:space="preserve"> </w:t>
            </w:r>
            <w:r w:rsidR="005D28E9" w:rsidRPr="005D28E9">
              <w:rPr>
                <w:sz w:val="28"/>
                <w:szCs w:val="28"/>
                <w:lang w:val="en-US"/>
              </w:rPr>
              <w:t>a</w:t>
            </w:r>
            <w:r w:rsidR="005D28E9" w:rsidRPr="005D28E9">
              <w:rPr>
                <w:sz w:val="28"/>
                <w:szCs w:val="28"/>
              </w:rPr>
              <w:t xml:space="preserve"> …</w:t>
            </w:r>
            <w:r w:rsidRPr="005D28E9">
              <w:rPr>
                <w:sz w:val="28"/>
                <w:szCs w:val="28"/>
              </w:rPr>
              <w:t>.</w:t>
            </w:r>
            <w:r w:rsidR="005D28E9" w:rsidRPr="005D28E9">
              <w:rPr>
                <w:sz w:val="28"/>
                <w:szCs w:val="28"/>
              </w:rPr>
              <w:t>)</w:t>
            </w:r>
          </w:p>
        </w:tc>
        <w:tc>
          <w:tcPr>
            <w:tcW w:w="2952" w:type="dxa"/>
          </w:tcPr>
          <w:p w:rsidR="006315A3" w:rsidRDefault="006315A3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lastRenderedPageBreak/>
              <w:t xml:space="preserve"> </w:t>
            </w:r>
            <w:r w:rsidR="00185AAF" w:rsidRPr="005D28E9">
              <w:rPr>
                <w:sz w:val="28"/>
                <w:szCs w:val="28"/>
              </w:rPr>
              <w:t>Учащиеся работают в парах и соотносят профессии.</w:t>
            </w:r>
          </w:p>
          <w:p w:rsidR="003E6A51" w:rsidRPr="005D28E9" w:rsidRDefault="003E6A51" w:rsidP="005D28E9">
            <w:pPr>
              <w:jc w:val="both"/>
              <w:rPr>
                <w:sz w:val="28"/>
                <w:szCs w:val="28"/>
              </w:rPr>
            </w:pPr>
          </w:p>
          <w:p w:rsidR="00DA79C2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Pr="005D28E9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Проверяют себя по </w:t>
            </w:r>
            <w:r w:rsidRPr="005D28E9">
              <w:rPr>
                <w:sz w:val="28"/>
                <w:szCs w:val="28"/>
              </w:rPr>
              <w:lastRenderedPageBreak/>
              <w:t>эталону</w:t>
            </w:r>
          </w:p>
          <w:p w:rsidR="00DA79C2" w:rsidRPr="005D28E9" w:rsidRDefault="003D1078" w:rsidP="005D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Ставят себе оценку за работу в парах.</w:t>
            </w: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DA79C2" w:rsidP="005D28E9">
            <w:pPr>
              <w:jc w:val="both"/>
              <w:rPr>
                <w:sz w:val="28"/>
                <w:szCs w:val="28"/>
              </w:rPr>
            </w:pPr>
          </w:p>
          <w:p w:rsidR="009D53D1" w:rsidRDefault="009D53D1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3D1078" w:rsidRPr="005D28E9" w:rsidRDefault="003D1078" w:rsidP="005D28E9">
            <w:pPr>
              <w:jc w:val="both"/>
              <w:rPr>
                <w:sz w:val="28"/>
                <w:szCs w:val="28"/>
              </w:rPr>
            </w:pPr>
          </w:p>
          <w:p w:rsidR="009D53D1" w:rsidRPr="005D28E9" w:rsidRDefault="009D53D1" w:rsidP="005D28E9">
            <w:pPr>
              <w:jc w:val="both"/>
              <w:rPr>
                <w:sz w:val="28"/>
                <w:szCs w:val="28"/>
              </w:rPr>
            </w:pPr>
          </w:p>
          <w:p w:rsidR="00DA79C2" w:rsidRPr="005D28E9" w:rsidRDefault="009D53D1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Используя структуру </w:t>
            </w:r>
            <w:r w:rsidRPr="005D28E9">
              <w:rPr>
                <w:sz w:val="28"/>
                <w:szCs w:val="28"/>
                <w:lang w:val="en-US"/>
              </w:rPr>
              <w:t>MY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MOTHER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IS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A</w:t>
            </w:r>
            <w:r w:rsidRPr="005D28E9">
              <w:rPr>
                <w:sz w:val="28"/>
                <w:szCs w:val="28"/>
              </w:rPr>
              <w:t xml:space="preserve"> …, рассказывают о профессии мамы</w:t>
            </w:r>
          </w:p>
          <w:p w:rsidR="00A24D4D" w:rsidRPr="005D28E9" w:rsidRDefault="00A24D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 xml:space="preserve">Используя структуру </w:t>
            </w:r>
            <w:r w:rsidRPr="005D28E9">
              <w:rPr>
                <w:sz w:val="28"/>
                <w:szCs w:val="28"/>
                <w:lang w:val="en-US"/>
              </w:rPr>
              <w:t>MY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FATHER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IS</w:t>
            </w:r>
            <w:r w:rsidRPr="005D28E9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A</w:t>
            </w:r>
            <w:r w:rsidRPr="005D28E9">
              <w:rPr>
                <w:sz w:val="28"/>
                <w:szCs w:val="28"/>
              </w:rPr>
              <w:t xml:space="preserve"> …, рассказывают о профессии пап.</w:t>
            </w:r>
          </w:p>
          <w:p w:rsidR="00A24D4D" w:rsidRDefault="00A24D4D" w:rsidP="005D28E9">
            <w:pPr>
              <w:jc w:val="both"/>
              <w:rPr>
                <w:sz w:val="28"/>
                <w:szCs w:val="28"/>
              </w:rPr>
            </w:pPr>
          </w:p>
          <w:p w:rsidR="004505A4" w:rsidRDefault="004505A4" w:rsidP="005D28E9">
            <w:pPr>
              <w:jc w:val="both"/>
              <w:rPr>
                <w:sz w:val="28"/>
                <w:szCs w:val="28"/>
              </w:rPr>
            </w:pPr>
          </w:p>
          <w:p w:rsidR="004505A4" w:rsidRDefault="004505A4" w:rsidP="005D28E9">
            <w:pPr>
              <w:jc w:val="both"/>
              <w:rPr>
                <w:sz w:val="28"/>
                <w:szCs w:val="28"/>
              </w:rPr>
            </w:pPr>
          </w:p>
          <w:p w:rsidR="004505A4" w:rsidRDefault="004505A4" w:rsidP="005D28E9">
            <w:pPr>
              <w:jc w:val="both"/>
              <w:rPr>
                <w:sz w:val="28"/>
                <w:szCs w:val="28"/>
              </w:rPr>
            </w:pPr>
          </w:p>
          <w:p w:rsidR="004505A4" w:rsidRDefault="004505A4" w:rsidP="005D28E9">
            <w:pPr>
              <w:jc w:val="both"/>
              <w:rPr>
                <w:sz w:val="28"/>
                <w:szCs w:val="28"/>
              </w:rPr>
            </w:pPr>
          </w:p>
          <w:p w:rsidR="004505A4" w:rsidRPr="005D28E9" w:rsidRDefault="004505A4" w:rsidP="005D28E9">
            <w:pPr>
              <w:jc w:val="both"/>
              <w:rPr>
                <w:sz w:val="28"/>
                <w:szCs w:val="28"/>
              </w:rPr>
            </w:pPr>
          </w:p>
          <w:p w:rsidR="004505A4" w:rsidRDefault="00A24D4D" w:rsidP="005D28E9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t>Отвечают</w:t>
            </w:r>
          </w:p>
          <w:p w:rsidR="002A4FAE" w:rsidRDefault="002A4FAE" w:rsidP="005D28E9">
            <w:pPr>
              <w:jc w:val="both"/>
              <w:rPr>
                <w:sz w:val="28"/>
                <w:szCs w:val="28"/>
              </w:rPr>
            </w:pPr>
          </w:p>
          <w:p w:rsidR="00A24D4D" w:rsidRPr="005D28E9" w:rsidRDefault="00A24D4D" w:rsidP="005D28E9">
            <w:pPr>
              <w:jc w:val="both"/>
              <w:rPr>
                <w:sz w:val="28"/>
                <w:szCs w:val="28"/>
              </w:rPr>
            </w:pPr>
          </w:p>
          <w:p w:rsidR="009D53D1" w:rsidRPr="005D28E9" w:rsidRDefault="005D28E9" w:rsidP="005D28E9">
            <w:pPr>
              <w:jc w:val="both"/>
              <w:rPr>
                <w:sz w:val="28"/>
                <w:szCs w:val="28"/>
              </w:rPr>
            </w:pPr>
            <w:r w:rsidRPr="00FE1B02">
              <w:rPr>
                <w:sz w:val="28"/>
                <w:szCs w:val="28"/>
              </w:rPr>
              <w:t xml:space="preserve">Составляют предложение </w:t>
            </w:r>
            <w:r w:rsidRPr="005D28E9">
              <w:rPr>
                <w:sz w:val="28"/>
                <w:szCs w:val="28"/>
                <w:lang w:val="en-US"/>
              </w:rPr>
              <w:t>I</w:t>
            </w:r>
            <w:r w:rsidRPr="00FE1B02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want</w:t>
            </w:r>
            <w:r w:rsidRPr="00FE1B02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to</w:t>
            </w:r>
            <w:r w:rsidRPr="00FE1B02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be</w:t>
            </w:r>
            <w:r w:rsidRPr="00FE1B02">
              <w:rPr>
                <w:sz w:val="28"/>
                <w:szCs w:val="28"/>
              </w:rPr>
              <w:t xml:space="preserve"> </w:t>
            </w:r>
            <w:r w:rsidRPr="005D28E9">
              <w:rPr>
                <w:sz w:val="28"/>
                <w:szCs w:val="28"/>
                <w:lang w:val="en-US"/>
              </w:rPr>
              <w:t>a</w:t>
            </w:r>
            <w:r w:rsidRPr="00FE1B02">
              <w:rPr>
                <w:sz w:val="28"/>
                <w:szCs w:val="28"/>
              </w:rPr>
              <w:t xml:space="preserve"> ….</w:t>
            </w:r>
          </w:p>
        </w:tc>
        <w:tc>
          <w:tcPr>
            <w:tcW w:w="3787" w:type="dxa"/>
          </w:tcPr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C229AF" w:rsidRDefault="00C229AF" w:rsidP="005D28E9">
            <w:pPr>
              <w:jc w:val="both"/>
              <w:rPr>
                <w:b/>
                <w:sz w:val="24"/>
                <w:szCs w:val="24"/>
              </w:rPr>
            </w:pPr>
          </w:p>
          <w:p w:rsidR="006315A3" w:rsidRPr="002A4FAE" w:rsidRDefault="003E6A51" w:rsidP="005D28E9">
            <w:pPr>
              <w:jc w:val="both"/>
              <w:rPr>
                <w:sz w:val="24"/>
                <w:szCs w:val="24"/>
              </w:rPr>
            </w:pPr>
            <w:proofErr w:type="gramStart"/>
            <w:r w:rsidRPr="002A4FAE">
              <w:rPr>
                <w:b/>
                <w:sz w:val="24"/>
                <w:szCs w:val="24"/>
              </w:rPr>
              <w:t>Коммуникативные</w:t>
            </w:r>
            <w:proofErr w:type="gramEnd"/>
            <w:r w:rsidRPr="002A4FAE">
              <w:rPr>
                <w:b/>
                <w:sz w:val="24"/>
                <w:szCs w:val="24"/>
              </w:rPr>
              <w:t xml:space="preserve">: </w:t>
            </w:r>
            <w:r w:rsidRPr="002A4FAE">
              <w:rPr>
                <w:sz w:val="24"/>
                <w:szCs w:val="24"/>
              </w:rPr>
              <w:t>умение организовать и планировать учебное сотрудничество и совместную деятельность с учителем и сверстникам</w:t>
            </w:r>
          </w:p>
          <w:p w:rsidR="003E6A51" w:rsidRPr="002A4FAE" w:rsidRDefault="003E6A51" w:rsidP="005D28E9">
            <w:pPr>
              <w:jc w:val="both"/>
              <w:rPr>
                <w:sz w:val="24"/>
                <w:szCs w:val="24"/>
              </w:rPr>
            </w:pPr>
          </w:p>
          <w:p w:rsidR="003E6A51" w:rsidRPr="002A4FAE" w:rsidRDefault="003E6A51" w:rsidP="003E6A51">
            <w:pPr>
              <w:rPr>
                <w:b/>
                <w:sz w:val="24"/>
                <w:szCs w:val="24"/>
              </w:rPr>
            </w:pPr>
            <w:r w:rsidRPr="002A4FAE">
              <w:rPr>
                <w:b/>
                <w:sz w:val="24"/>
                <w:szCs w:val="24"/>
              </w:rPr>
              <w:t>Личностные:</w:t>
            </w:r>
          </w:p>
          <w:p w:rsidR="003E6A51" w:rsidRPr="002A4FAE" w:rsidRDefault="003E6A51" w:rsidP="003E6A51">
            <w:pPr>
              <w:rPr>
                <w:sz w:val="24"/>
                <w:szCs w:val="24"/>
              </w:rPr>
            </w:pPr>
            <w:r w:rsidRPr="002A4FAE">
              <w:rPr>
                <w:sz w:val="24"/>
                <w:szCs w:val="24"/>
              </w:rPr>
              <w:lastRenderedPageBreak/>
              <w:t>получат опыт общения при совместном выполнении работы.</w:t>
            </w:r>
          </w:p>
          <w:p w:rsidR="002A4FAE" w:rsidRPr="002A4FAE" w:rsidRDefault="002A4FAE" w:rsidP="003E6A51">
            <w:pPr>
              <w:rPr>
                <w:sz w:val="24"/>
                <w:szCs w:val="24"/>
              </w:rPr>
            </w:pPr>
          </w:p>
          <w:p w:rsidR="002A4FAE" w:rsidRPr="002A4FAE" w:rsidRDefault="002A4FAE" w:rsidP="003E6A51">
            <w:pPr>
              <w:rPr>
                <w:sz w:val="24"/>
                <w:szCs w:val="24"/>
              </w:rPr>
            </w:pPr>
          </w:p>
          <w:p w:rsidR="002A4FAE" w:rsidRPr="002A4FAE" w:rsidRDefault="002A4FAE" w:rsidP="003E6A51">
            <w:pPr>
              <w:rPr>
                <w:sz w:val="24"/>
                <w:szCs w:val="24"/>
              </w:rPr>
            </w:pPr>
          </w:p>
          <w:p w:rsidR="002A4FAE" w:rsidRPr="002A4FAE" w:rsidRDefault="002A4FAE" w:rsidP="003E6A51">
            <w:pPr>
              <w:rPr>
                <w:sz w:val="24"/>
                <w:szCs w:val="24"/>
              </w:rPr>
            </w:pPr>
          </w:p>
          <w:p w:rsidR="002A4FAE" w:rsidRPr="002A4FAE" w:rsidRDefault="002A4FAE" w:rsidP="003E6A51">
            <w:pPr>
              <w:rPr>
                <w:b/>
                <w:sz w:val="24"/>
                <w:szCs w:val="24"/>
              </w:rPr>
            </w:pPr>
          </w:p>
          <w:p w:rsidR="003E6A51" w:rsidRPr="005D28E9" w:rsidRDefault="002A4FAE" w:rsidP="005D28E9">
            <w:pPr>
              <w:jc w:val="both"/>
              <w:rPr>
                <w:sz w:val="28"/>
                <w:szCs w:val="28"/>
              </w:rPr>
            </w:pPr>
            <w:r w:rsidRPr="002A4FAE">
              <w:rPr>
                <w:b/>
                <w:sz w:val="24"/>
                <w:szCs w:val="24"/>
              </w:rPr>
              <w:t xml:space="preserve">Регулятивные: </w:t>
            </w:r>
            <w:r w:rsidRPr="002A4FAE">
              <w:rPr>
                <w:sz w:val="24"/>
                <w:szCs w:val="24"/>
              </w:rPr>
              <w:t>контроль в форме сличения способа действия и его результата с заданным эталоном; оценка – оценивание качества и уровня усвоения, коррекция.</w:t>
            </w:r>
          </w:p>
        </w:tc>
      </w:tr>
      <w:tr w:rsidR="005D28E9" w:rsidRPr="005D28E9" w:rsidTr="002B5638">
        <w:tc>
          <w:tcPr>
            <w:tcW w:w="10632" w:type="dxa"/>
            <w:gridSpan w:val="3"/>
          </w:tcPr>
          <w:p w:rsidR="00331388" w:rsidRPr="00331388" w:rsidRDefault="005D28E9" w:rsidP="0033138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28E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Этап </w:t>
            </w:r>
            <w:r w:rsidR="00331388">
              <w:rPr>
                <w:rFonts w:ascii="Times New Roman" w:hAnsi="Times New Roman" w:cs="Times New Roman"/>
                <w:i/>
                <w:sz w:val="28"/>
                <w:szCs w:val="28"/>
              </w:rPr>
              <w:t>«Самостоятельная работа»</w:t>
            </w:r>
            <w:r w:rsidR="003313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331388" w:rsidRPr="00331388">
              <w:rPr>
                <w:rFonts w:ascii="Times New Roman" w:hAnsi="Times New Roman" w:cs="Times New Roman"/>
                <w:i/>
                <w:sz w:val="28"/>
                <w:szCs w:val="28"/>
              </w:rPr>
              <w:t>Рефлексия учебной деятельности»</w:t>
            </w:r>
          </w:p>
          <w:p w:rsidR="005D28E9" w:rsidRPr="005D28E9" w:rsidRDefault="005D28E9" w:rsidP="0033138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1388" w:rsidRPr="005D28E9" w:rsidTr="002B5638">
        <w:tc>
          <w:tcPr>
            <w:tcW w:w="3893" w:type="dxa"/>
          </w:tcPr>
          <w:p w:rsidR="001275A6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Спрашивает, что осталось сделать?</w:t>
            </w:r>
          </w:p>
          <w:p w:rsidR="004505A4" w:rsidRDefault="004505A4" w:rsidP="002B5638">
            <w:pPr>
              <w:jc w:val="both"/>
              <w:rPr>
                <w:sz w:val="28"/>
                <w:szCs w:val="28"/>
              </w:rPr>
            </w:pPr>
          </w:p>
          <w:p w:rsidR="001275A6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Просит учащихся на планшетах найти документ </w:t>
            </w:r>
            <w:r>
              <w:rPr>
                <w:sz w:val="28"/>
                <w:szCs w:val="28"/>
                <w:lang w:val="en-US"/>
              </w:rPr>
              <w:t>word</w:t>
            </w:r>
            <w:r>
              <w:rPr>
                <w:sz w:val="28"/>
                <w:szCs w:val="28"/>
              </w:rPr>
              <w:t xml:space="preserve"> и допечатать недостающую информацию в письмо, зачитать письмо.</w:t>
            </w:r>
          </w:p>
          <w:p w:rsidR="001275A6" w:rsidRDefault="003A0637" w:rsidP="002B5638">
            <w:pPr>
              <w:jc w:val="both"/>
              <w:rPr>
                <w:sz w:val="28"/>
                <w:szCs w:val="28"/>
              </w:rPr>
            </w:pPr>
            <w:r w:rsidRPr="00050AD0">
              <w:rPr>
                <w:sz w:val="24"/>
                <w:szCs w:val="24"/>
              </w:rPr>
              <w:object w:dxaOrig="7197" w:dyaOrig="5395">
                <v:shape id="_x0000_i1030" type="#_x0000_t75" style="width:177.75pt;height:167.25pt" o:ole="">
                  <v:imagedata r:id="rId15" o:title=""/>
                </v:shape>
                <o:OLEObject Type="Embed" ProgID="PowerPoint.Slide.12" ShapeID="_x0000_i1030" DrawAspect="Content" ObjectID="_1555441013" r:id="rId16"/>
              </w:object>
            </w:r>
          </w:p>
          <w:p w:rsidR="00696446" w:rsidRDefault="0069644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Решили ли они задачу урока? Каким образом? Что делали?</w:t>
            </w:r>
          </w:p>
          <w:p w:rsidR="001275A6" w:rsidRPr="001275A6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Просит оценить себя и соседа.</w:t>
            </w:r>
          </w:p>
        </w:tc>
        <w:tc>
          <w:tcPr>
            <w:tcW w:w="2952" w:type="dxa"/>
          </w:tcPr>
          <w:p w:rsidR="001275A6" w:rsidRDefault="00331388" w:rsidP="002B5638">
            <w:pPr>
              <w:jc w:val="both"/>
              <w:rPr>
                <w:sz w:val="28"/>
                <w:szCs w:val="28"/>
              </w:rPr>
            </w:pPr>
            <w:r w:rsidRPr="005D28E9">
              <w:rPr>
                <w:sz w:val="28"/>
                <w:szCs w:val="28"/>
              </w:rPr>
              <w:lastRenderedPageBreak/>
              <w:t xml:space="preserve"> </w:t>
            </w:r>
            <w:r w:rsidR="001275A6">
              <w:rPr>
                <w:sz w:val="28"/>
                <w:szCs w:val="28"/>
              </w:rPr>
              <w:t>Осталось написать ответ – письмо.</w:t>
            </w:r>
          </w:p>
          <w:p w:rsidR="004505A4" w:rsidRDefault="004505A4" w:rsidP="002B5638">
            <w:pPr>
              <w:jc w:val="both"/>
              <w:rPr>
                <w:sz w:val="28"/>
                <w:szCs w:val="28"/>
              </w:rPr>
            </w:pPr>
          </w:p>
          <w:p w:rsidR="004505A4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помощью планшетов, учащиеся вставляют информацию о себе в письмо.  Зачитывают письма. </w:t>
            </w:r>
          </w:p>
          <w:p w:rsidR="001275A6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75A6" w:rsidRPr="005D28E9" w:rsidRDefault="001275A6" w:rsidP="002B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себя и соседа сообщают результаты</w:t>
            </w:r>
          </w:p>
        </w:tc>
        <w:tc>
          <w:tcPr>
            <w:tcW w:w="3787" w:type="dxa"/>
          </w:tcPr>
          <w:p w:rsidR="002A4FAE" w:rsidRPr="00422097" w:rsidRDefault="002A4FAE" w:rsidP="002A4FAE">
            <w:pPr>
              <w:rPr>
                <w:b/>
                <w:sz w:val="24"/>
                <w:szCs w:val="24"/>
              </w:rPr>
            </w:pPr>
            <w:r w:rsidRPr="00422097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2A4FAE" w:rsidRPr="00422097" w:rsidRDefault="002A4FAE" w:rsidP="002A4FAE">
            <w:pPr>
              <w:rPr>
                <w:sz w:val="24"/>
                <w:szCs w:val="24"/>
              </w:rPr>
            </w:pPr>
            <w:r w:rsidRPr="00422097">
              <w:rPr>
                <w:i/>
                <w:sz w:val="24"/>
                <w:szCs w:val="24"/>
              </w:rPr>
              <w:t xml:space="preserve">Общенаучные: </w:t>
            </w:r>
            <w:r w:rsidRPr="00422097">
              <w:rPr>
                <w:sz w:val="24"/>
                <w:szCs w:val="24"/>
              </w:rPr>
              <w:t xml:space="preserve">умение </w:t>
            </w:r>
            <w:r w:rsidRPr="00422097">
              <w:rPr>
                <w:sz w:val="24"/>
                <w:szCs w:val="24"/>
              </w:rPr>
              <w:lastRenderedPageBreak/>
              <w:t>структурировать  знания.</w:t>
            </w:r>
          </w:p>
          <w:p w:rsidR="002A4FAE" w:rsidRPr="00422097" w:rsidRDefault="002A4FAE" w:rsidP="002A4FAE">
            <w:pPr>
              <w:rPr>
                <w:sz w:val="24"/>
                <w:szCs w:val="24"/>
              </w:rPr>
            </w:pPr>
            <w:r w:rsidRPr="00422097">
              <w:rPr>
                <w:b/>
                <w:sz w:val="24"/>
                <w:szCs w:val="24"/>
              </w:rPr>
              <w:t xml:space="preserve">Коммуникативные: </w:t>
            </w:r>
            <w:r w:rsidRPr="00422097">
              <w:rPr>
                <w:sz w:val="24"/>
                <w:szCs w:val="24"/>
              </w:rPr>
              <w:t>умение выражать свои мысли.</w:t>
            </w:r>
          </w:p>
          <w:p w:rsidR="00331388" w:rsidRPr="005D28E9" w:rsidRDefault="002A4FAE" w:rsidP="002A4FAE">
            <w:pPr>
              <w:jc w:val="both"/>
              <w:rPr>
                <w:sz w:val="28"/>
                <w:szCs w:val="28"/>
              </w:rPr>
            </w:pPr>
            <w:proofErr w:type="gramStart"/>
            <w:r w:rsidRPr="00422097">
              <w:rPr>
                <w:b/>
                <w:sz w:val="24"/>
                <w:szCs w:val="24"/>
              </w:rPr>
              <w:t xml:space="preserve">Регулятивные: </w:t>
            </w:r>
            <w:r w:rsidRPr="00422097">
              <w:rPr>
                <w:sz w:val="24"/>
                <w:szCs w:val="24"/>
              </w:rPr>
              <w:t xml:space="preserve">волевая </w:t>
            </w:r>
            <w:proofErr w:type="spellStart"/>
            <w:r w:rsidRPr="00422097">
              <w:rPr>
                <w:sz w:val="24"/>
                <w:szCs w:val="24"/>
              </w:rPr>
              <w:t>саморегуляция</w:t>
            </w:r>
            <w:proofErr w:type="spellEnd"/>
            <w:r w:rsidRPr="00422097">
              <w:rPr>
                <w:sz w:val="24"/>
                <w:szCs w:val="24"/>
              </w:rPr>
              <w:t>; оценка – выделение и осознание учащимися того, что уже усвоено и что еще предстоит усвоить, прогнозирование; самооценка (осознание учащимися того, как хорошо он научился говорить, понимать иноязычную речь на слух, читать и писать на иностранном языке, каков его уровень в освоении ИЯ, чем еще предстоит овладеть и чему научиться, чтобы свободно использовать ИЯ</w:t>
            </w:r>
            <w:r>
              <w:rPr>
                <w:sz w:val="24"/>
                <w:szCs w:val="24"/>
              </w:rPr>
              <w:t xml:space="preserve">). </w:t>
            </w:r>
            <w:proofErr w:type="gramEnd"/>
          </w:p>
        </w:tc>
      </w:tr>
    </w:tbl>
    <w:p w:rsidR="00C32DFA" w:rsidRPr="005D28E9" w:rsidRDefault="00C32DFA" w:rsidP="005D28E9">
      <w:pPr>
        <w:jc w:val="both"/>
        <w:rPr>
          <w:sz w:val="28"/>
          <w:szCs w:val="28"/>
        </w:rPr>
      </w:pPr>
    </w:p>
    <w:sectPr w:rsidR="00C32DFA" w:rsidRPr="005D28E9" w:rsidSect="00C3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094B"/>
    <w:multiLevelType w:val="hybridMultilevel"/>
    <w:tmpl w:val="E2E0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5301D"/>
    <w:multiLevelType w:val="multilevel"/>
    <w:tmpl w:val="27C64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06C7B47"/>
    <w:multiLevelType w:val="hybridMultilevel"/>
    <w:tmpl w:val="6B2E638E"/>
    <w:lvl w:ilvl="0" w:tplc="D4D0E0B2">
      <w:start w:val="1"/>
      <w:numFmt w:val="bullet"/>
      <w:lvlText w:val="-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A850B63A">
      <w:start w:val="1"/>
      <w:numFmt w:val="bullet"/>
      <w:lvlText w:val="o"/>
      <w:lvlJc w:val="left"/>
      <w:pPr>
        <w:ind w:left="2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63B6A1DA">
      <w:start w:val="1"/>
      <w:numFmt w:val="bullet"/>
      <w:lvlText w:val="▪"/>
      <w:lvlJc w:val="left"/>
      <w:pPr>
        <w:ind w:left="3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4D4F39E">
      <w:start w:val="1"/>
      <w:numFmt w:val="bullet"/>
      <w:lvlText w:val="•"/>
      <w:lvlJc w:val="left"/>
      <w:pPr>
        <w:ind w:left="3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99109DFE">
      <w:start w:val="1"/>
      <w:numFmt w:val="bullet"/>
      <w:lvlText w:val="o"/>
      <w:lvlJc w:val="left"/>
      <w:pPr>
        <w:ind w:left="4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9C00586E">
      <w:start w:val="1"/>
      <w:numFmt w:val="bullet"/>
      <w:lvlText w:val="▪"/>
      <w:lvlJc w:val="left"/>
      <w:pPr>
        <w:ind w:left="5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F7D6845A">
      <w:start w:val="1"/>
      <w:numFmt w:val="bullet"/>
      <w:lvlText w:val="•"/>
      <w:lvlJc w:val="left"/>
      <w:pPr>
        <w:ind w:left="5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E37C88FE">
      <w:start w:val="1"/>
      <w:numFmt w:val="bullet"/>
      <w:lvlText w:val="o"/>
      <w:lvlJc w:val="left"/>
      <w:pPr>
        <w:ind w:left="6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207ED266">
      <w:start w:val="1"/>
      <w:numFmt w:val="bullet"/>
      <w:lvlText w:val="▪"/>
      <w:lvlJc w:val="left"/>
      <w:pPr>
        <w:ind w:left="7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9514FC4"/>
    <w:multiLevelType w:val="hybridMultilevel"/>
    <w:tmpl w:val="843C6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17B14"/>
    <w:multiLevelType w:val="hybridMultilevel"/>
    <w:tmpl w:val="9D9AB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C4A15"/>
    <w:multiLevelType w:val="multilevel"/>
    <w:tmpl w:val="27C64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49"/>
    <w:rsid w:val="00050AD0"/>
    <w:rsid w:val="000976F0"/>
    <w:rsid w:val="000A74D3"/>
    <w:rsid w:val="000B7203"/>
    <w:rsid w:val="001115CD"/>
    <w:rsid w:val="001275A6"/>
    <w:rsid w:val="00185AAF"/>
    <w:rsid w:val="001B534D"/>
    <w:rsid w:val="00273F8A"/>
    <w:rsid w:val="002A4FAE"/>
    <w:rsid w:val="0030336F"/>
    <w:rsid w:val="00331388"/>
    <w:rsid w:val="003A0637"/>
    <w:rsid w:val="003C1E92"/>
    <w:rsid w:val="003D1078"/>
    <w:rsid w:val="003E6A51"/>
    <w:rsid w:val="004505A4"/>
    <w:rsid w:val="00523810"/>
    <w:rsid w:val="005440D0"/>
    <w:rsid w:val="005D28E9"/>
    <w:rsid w:val="00616B9B"/>
    <w:rsid w:val="006315A3"/>
    <w:rsid w:val="00696446"/>
    <w:rsid w:val="006C47E9"/>
    <w:rsid w:val="00805181"/>
    <w:rsid w:val="00965CE5"/>
    <w:rsid w:val="00987449"/>
    <w:rsid w:val="009D53D1"/>
    <w:rsid w:val="00A24D4D"/>
    <w:rsid w:val="00A93E79"/>
    <w:rsid w:val="00BD6792"/>
    <w:rsid w:val="00C229AF"/>
    <w:rsid w:val="00C32DFA"/>
    <w:rsid w:val="00DA79C2"/>
    <w:rsid w:val="00FE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53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rsid w:val="006C47E9"/>
    <w:pPr>
      <w:spacing w:before="100" w:beforeAutospacing="1" w:after="100" w:afterAutospacing="1"/>
    </w:pPr>
  </w:style>
  <w:style w:type="character" w:styleId="a6">
    <w:name w:val="Strong"/>
    <w:qFormat/>
    <w:rsid w:val="006C47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cp:lastPrinted>2016-11-27T10:43:00Z</cp:lastPrinted>
  <dcterms:created xsi:type="dcterms:W3CDTF">2016-11-24T15:44:00Z</dcterms:created>
  <dcterms:modified xsi:type="dcterms:W3CDTF">2017-05-04T16:10:00Z</dcterms:modified>
</cp:coreProperties>
</file>